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90" w:rsidRPr="00E32D7E" w:rsidRDefault="00E97690" w:rsidP="00E35D5B">
      <w:pPr>
        <w:bidi w:val="0"/>
        <w:spacing w:line="360" w:lineRule="auto"/>
        <w:rPr>
          <w:rFonts w:ascii="Times New Roman" w:hAnsi="Times New Roman" w:cs="B Nazanin"/>
          <w:sz w:val="28"/>
          <w:szCs w:val="28"/>
          <w:rtl/>
        </w:rPr>
      </w:pPr>
      <w:r w:rsidRPr="00E32D7E">
        <w:rPr>
          <w:rFonts w:ascii="Times New Roman" w:hAnsi="Times New Roman" w:cs="B Nazanin"/>
          <w:sz w:val="28"/>
          <w:szCs w:val="28"/>
        </w:rPr>
        <w:t>1 Mercchandise Inventory (ending) appears as an ………….. in the …………..                (financial statement).</w:t>
      </w:r>
    </w:p>
    <w:p w:rsidR="00E97690" w:rsidRPr="00E32D7E" w:rsidRDefault="00E9769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2 The only account figure that appears on bth the income statement and balance sheet is, …………..</w:t>
      </w:r>
    </w:p>
    <w:p w:rsidR="00E97690" w:rsidRPr="00E32D7E" w:rsidRDefault="00E9769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3 The beginning balance of Merchandise Inventory would be the same amount as the ending balance of the ………….. period.</w:t>
      </w:r>
    </w:p>
    <w:p w:rsidR="00E97690" w:rsidRPr="00E32D7E" w:rsidRDefault="00E9769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4 The account with zero balance of the year would be those involving ………….. and …………..</w:t>
      </w:r>
    </w:p>
    <w:p w:rsidR="006810BF" w:rsidRDefault="006810BF" w:rsidP="00E35D5B">
      <w:pPr>
        <w:bidi w:val="0"/>
        <w:spacing w:line="360" w:lineRule="auto"/>
        <w:rPr>
          <w:rFonts w:ascii="Times New Roman" w:hAnsi="Times New Roman" w:cs="B Nazanin"/>
          <w:sz w:val="28"/>
          <w:szCs w:val="28"/>
        </w:rPr>
      </w:pPr>
    </w:p>
    <w:p w:rsidR="006810BF" w:rsidRDefault="006810BF" w:rsidP="006810BF">
      <w:pPr>
        <w:bidi w:val="0"/>
        <w:spacing w:line="360" w:lineRule="auto"/>
        <w:rPr>
          <w:rFonts w:ascii="Times New Roman" w:hAnsi="Times New Roman" w:cs="B Nazanin"/>
          <w:sz w:val="28"/>
          <w:szCs w:val="28"/>
        </w:rPr>
      </w:pPr>
    </w:p>
    <w:p w:rsidR="00D745A7" w:rsidRPr="00786385" w:rsidRDefault="001350E4" w:rsidP="006810BF">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98176" behindDoc="0" locked="0" layoutInCell="1" allowOverlap="1" wp14:anchorId="440D2801" wp14:editId="47C492FE">
                <wp:simplePos x="0" y="0"/>
                <wp:positionH relativeFrom="column">
                  <wp:posOffset>914400</wp:posOffset>
                </wp:positionH>
                <wp:positionV relativeFrom="paragraph">
                  <wp:posOffset>128773</wp:posOffset>
                </wp:positionV>
                <wp:extent cx="4650828" cy="0"/>
                <wp:effectExtent l="0" t="19050" r="35560" b="19050"/>
                <wp:wrapNone/>
                <wp:docPr id="23" name="Straight Connector 23"/>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27655" id="Straight Connector 23"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in,10.15pt" to="438.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" strokecolor="#5b9bd5 [3204]" strokeweight="2.25pt">
                <v:stroke joinstyle="miter"/>
              </v:line>
            </w:pict>
          </mc:Fallback>
        </mc:AlternateContent>
      </w:r>
      <w:r w:rsidR="00D745A7" w:rsidRPr="00786385">
        <w:rPr>
          <w:rFonts w:ascii="Times New Roman" w:hAnsi="Times New Roman" w:cs="B Nazanin"/>
          <w:b/>
          <w:bCs/>
          <w:sz w:val="28"/>
          <w:szCs w:val="28"/>
        </w:rPr>
        <w:t xml:space="preserve">Exercise 2 </w:t>
      </w:r>
    </w:p>
    <w:p w:rsidR="00D745A7" w:rsidRPr="00E32D7E" w:rsidRDefault="00D745A7"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The Mehdi's Company purchased merchandise costing $150.000. What </w:t>
      </w:r>
      <w:r w:rsidR="00450508" w:rsidRPr="00E32D7E">
        <w:rPr>
          <w:rFonts w:ascii="Times New Roman" w:hAnsi="Times New Roman" w:cs="B Nazanin"/>
          <w:sz w:val="28"/>
          <w:szCs w:val="28"/>
        </w:rPr>
        <w:t>is the cost of goods sold under each assumption below?</w:t>
      </w:r>
    </w:p>
    <w:p w:rsidR="00450508" w:rsidRPr="00E32D7E" w:rsidRDefault="00450508" w:rsidP="00E35D5B">
      <w:pPr>
        <w:bidi w:val="0"/>
        <w:spacing w:line="360" w:lineRule="auto"/>
        <w:rPr>
          <w:rFonts w:ascii="Times New Roman" w:hAnsi="Times New Roman" w:cs="B Nazanin"/>
          <w:b/>
          <w:bCs/>
          <w:sz w:val="28"/>
          <w:szCs w:val="28"/>
          <w:rtl/>
        </w:rPr>
      </w:pPr>
      <w:r w:rsidRPr="00E32D7E">
        <w:rPr>
          <w:rFonts w:ascii="Times New Roman" w:hAnsi="Times New Roman" w:cs="B Nazanin"/>
          <w:b/>
          <w:bCs/>
          <w:sz w:val="28"/>
          <w:szCs w:val="28"/>
        </w:rPr>
        <w:t xml:space="preserve">Beginning Inventory                                                   ending Inventory </w:t>
      </w:r>
      <w:r w:rsidRPr="00E32D7E">
        <w:rPr>
          <w:rFonts w:ascii="Times New Roman" w:hAnsi="Times New Roman" w:cs="B Nazanin" w:hint="cs"/>
          <w:b/>
          <w:bCs/>
          <w:sz w:val="28"/>
          <w:szCs w:val="28"/>
          <w:rtl/>
        </w:rPr>
        <w:t xml:space="preserve">        </w:t>
      </w:r>
    </w:p>
    <w:p w:rsidR="00450508" w:rsidRPr="00E32D7E" w:rsidRDefault="00450508"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100.000                                                     </w:t>
      </w:r>
      <w:r w:rsidR="00EC4639" w:rsidRPr="00E32D7E">
        <w:rPr>
          <w:rFonts w:ascii="Times New Roman" w:hAnsi="Times New Roman" w:cs="B Nazanin"/>
          <w:sz w:val="28"/>
          <w:szCs w:val="28"/>
        </w:rPr>
        <w:t xml:space="preserve">         </w:t>
      </w:r>
      <w:r w:rsidR="006B1D50" w:rsidRPr="00E32D7E">
        <w:rPr>
          <w:rFonts w:ascii="Times New Roman" w:hAnsi="Times New Roman" w:cs="B Nazanin"/>
          <w:sz w:val="28"/>
          <w:szCs w:val="28"/>
        </w:rPr>
        <w:t xml:space="preserve">           </w:t>
      </w:r>
      <w:r w:rsidRPr="00E32D7E">
        <w:rPr>
          <w:rFonts w:ascii="Times New Roman" w:hAnsi="Times New Roman" w:cs="B Nazanin"/>
          <w:sz w:val="28"/>
          <w:szCs w:val="28"/>
        </w:rPr>
        <w:t>60.000</w:t>
      </w:r>
    </w:p>
    <w:p w:rsidR="00450508" w:rsidRPr="00E32D7E" w:rsidRDefault="006B1D5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75</w:t>
      </w:r>
      <w:r w:rsidR="00450508" w:rsidRPr="00E32D7E">
        <w:rPr>
          <w:rFonts w:ascii="Times New Roman" w:hAnsi="Times New Roman" w:cs="B Nazanin"/>
          <w:sz w:val="28"/>
          <w:szCs w:val="28"/>
        </w:rPr>
        <w:t>.000                                                                           50.000</w:t>
      </w:r>
    </w:p>
    <w:p w:rsidR="00450508" w:rsidRPr="00E32D7E" w:rsidRDefault="006B1D5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50.000</w:t>
      </w:r>
      <w:r w:rsidR="00450508" w:rsidRPr="00E32D7E">
        <w:rPr>
          <w:rFonts w:ascii="Times New Roman" w:hAnsi="Times New Roman" w:cs="B Nazanin"/>
          <w:sz w:val="28"/>
          <w:szCs w:val="28"/>
        </w:rPr>
        <w:t xml:space="preserve">                                                                </w:t>
      </w:r>
      <w:r w:rsidRPr="00E32D7E">
        <w:rPr>
          <w:rFonts w:ascii="Times New Roman" w:hAnsi="Times New Roman" w:cs="B Nazanin"/>
          <w:sz w:val="28"/>
          <w:szCs w:val="28"/>
        </w:rPr>
        <w:t xml:space="preserve">         </w:t>
      </w:r>
      <w:r w:rsidR="00450508" w:rsidRPr="00E32D7E">
        <w:rPr>
          <w:rFonts w:ascii="Times New Roman" w:hAnsi="Times New Roman" w:cs="B Nazanin"/>
          <w:sz w:val="28"/>
          <w:szCs w:val="28"/>
        </w:rPr>
        <w:t xml:space="preserve">  </w:t>
      </w:r>
      <w:r w:rsidRPr="00E32D7E">
        <w:rPr>
          <w:rFonts w:ascii="Times New Roman" w:hAnsi="Times New Roman" w:cs="B Nazanin"/>
          <w:sz w:val="28"/>
          <w:szCs w:val="28"/>
        </w:rPr>
        <w:t>30</w:t>
      </w:r>
      <w:r w:rsidR="00450508" w:rsidRPr="00E32D7E">
        <w:rPr>
          <w:rFonts w:ascii="Times New Roman" w:hAnsi="Times New Roman" w:cs="B Nazanin"/>
          <w:sz w:val="28"/>
          <w:szCs w:val="28"/>
        </w:rPr>
        <w:t>.000</w:t>
      </w:r>
    </w:p>
    <w:p w:rsidR="006B1D50" w:rsidRPr="00E32D7E" w:rsidRDefault="006B1D50" w:rsidP="00E35D5B">
      <w:pPr>
        <w:bidi w:val="0"/>
        <w:spacing w:line="360" w:lineRule="auto"/>
        <w:rPr>
          <w:rFonts w:ascii="Times New Roman" w:hAnsi="Times New Roman" w:cs="B Nazanin"/>
          <w:sz w:val="28"/>
          <w:szCs w:val="28"/>
          <w:rtl/>
        </w:rPr>
      </w:pPr>
      <w:r w:rsidRPr="00E32D7E">
        <w:rPr>
          <w:rFonts w:ascii="Times New Roman" w:hAnsi="Times New Roman" w:cs="B Nazanin"/>
          <w:sz w:val="28"/>
          <w:szCs w:val="28"/>
        </w:rPr>
        <w:t>0                                                                                    10.000</w:t>
      </w:r>
    </w:p>
    <w:p w:rsidR="006810BF" w:rsidRDefault="006810BF" w:rsidP="00E35D5B">
      <w:pPr>
        <w:bidi w:val="0"/>
        <w:spacing w:line="360" w:lineRule="auto"/>
        <w:rPr>
          <w:rFonts w:ascii="Times New Roman" w:hAnsi="Times New Roman" w:cs="B Nazanin"/>
          <w:sz w:val="28"/>
          <w:szCs w:val="28"/>
        </w:rPr>
      </w:pPr>
    </w:p>
    <w:p w:rsidR="006810BF" w:rsidRDefault="006810BF" w:rsidP="006810BF">
      <w:pPr>
        <w:bidi w:val="0"/>
        <w:spacing w:line="360" w:lineRule="auto"/>
        <w:rPr>
          <w:rFonts w:ascii="Times New Roman" w:hAnsi="Times New Roman" w:cs="B Nazanin"/>
          <w:sz w:val="28"/>
          <w:szCs w:val="28"/>
        </w:rPr>
      </w:pPr>
    </w:p>
    <w:p w:rsidR="006810BF" w:rsidRDefault="006810BF" w:rsidP="006810BF">
      <w:pPr>
        <w:bidi w:val="0"/>
        <w:spacing w:line="360" w:lineRule="auto"/>
        <w:rPr>
          <w:rFonts w:ascii="Times New Roman" w:hAnsi="Times New Roman" w:cs="B Nazanin"/>
          <w:sz w:val="28"/>
          <w:szCs w:val="28"/>
        </w:rPr>
      </w:pPr>
    </w:p>
    <w:p w:rsidR="006810BF" w:rsidRDefault="006810BF" w:rsidP="006810BF">
      <w:pPr>
        <w:bidi w:val="0"/>
        <w:spacing w:line="360" w:lineRule="auto"/>
        <w:rPr>
          <w:rFonts w:ascii="Times New Roman" w:hAnsi="Times New Roman" w:cs="B Nazanin"/>
          <w:sz w:val="28"/>
          <w:szCs w:val="28"/>
        </w:rPr>
      </w:pPr>
    </w:p>
    <w:p w:rsidR="006810BF" w:rsidRDefault="006810BF" w:rsidP="006810BF">
      <w:pPr>
        <w:bidi w:val="0"/>
        <w:spacing w:line="360" w:lineRule="auto"/>
        <w:rPr>
          <w:rFonts w:ascii="Times New Roman" w:hAnsi="Times New Roman" w:cs="B Nazanin"/>
          <w:sz w:val="28"/>
          <w:szCs w:val="28"/>
        </w:rPr>
      </w:pPr>
    </w:p>
    <w:p w:rsidR="00450508" w:rsidRPr="00786385" w:rsidRDefault="001350E4" w:rsidP="006810BF">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w:lastRenderedPageBreak/>
        <mc:AlternateContent>
          <mc:Choice Requires="wps">
            <w:drawing>
              <wp:anchor distT="0" distB="0" distL="114300" distR="114300" simplePos="0" relativeHeight="251696128" behindDoc="0" locked="0" layoutInCell="1" allowOverlap="1" wp14:anchorId="4361680F" wp14:editId="0AE1F286">
                <wp:simplePos x="0" y="0"/>
                <wp:positionH relativeFrom="column">
                  <wp:posOffset>898634</wp:posOffset>
                </wp:positionH>
                <wp:positionV relativeFrom="paragraph">
                  <wp:posOffset>129409</wp:posOffset>
                </wp:positionV>
                <wp:extent cx="4650828" cy="0"/>
                <wp:effectExtent l="0" t="19050" r="35560" b="19050"/>
                <wp:wrapNone/>
                <wp:docPr id="22" name="Straight Connector 22"/>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3C365" id="Straight Connector 22"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70.75pt,10.2pt" to="43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" strokecolor="#5b9bd5 [3204]" strokeweight="2.25pt">
                <v:stroke joinstyle="miter"/>
              </v:line>
            </w:pict>
          </mc:Fallback>
        </mc:AlternateContent>
      </w:r>
      <w:r w:rsidR="00EC4639" w:rsidRPr="00786385">
        <w:rPr>
          <w:rFonts w:ascii="Times New Roman" w:hAnsi="Times New Roman" w:cs="B Nazanin"/>
          <w:b/>
          <w:bCs/>
          <w:sz w:val="28"/>
          <w:szCs w:val="28"/>
        </w:rPr>
        <w:t>Exercise 3</w:t>
      </w:r>
      <w:r>
        <w:rPr>
          <w:rFonts w:ascii="Times New Roman" w:hAnsi="Times New Roman" w:cs="B Nazanin"/>
          <w:b/>
          <w:bCs/>
          <w:sz w:val="28"/>
          <w:szCs w:val="28"/>
        </w:rPr>
        <w:t xml:space="preserve"> </w:t>
      </w:r>
    </w:p>
    <w:p w:rsidR="006B1D50" w:rsidRDefault="00EC463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Compute the cost of goods sold from the following information: Beginning</w:t>
      </w:r>
      <w:r w:rsidR="00A1633F" w:rsidRPr="00E32D7E">
        <w:rPr>
          <w:rFonts w:ascii="Times New Roman" w:hAnsi="Times New Roman" w:cs="B Nazanin"/>
          <w:sz w:val="28"/>
          <w:szCs w:val="28"/>
        </w:rPr>
        <w:t xml:space="preserve"> </w:t>
      </w:r>
      <w:r w:rsidR="006B1D50" w:rsidRPr="00E32D7E">
        <w:rPr>
          <w:rFonts w:ascii="Times New Roman" w:hAnsi="Times New Roman" w:cs="B Nazanin"/>
          <w:sz w:val="28"/>
          <w:szCs w:val="28"/>
        </w:rPr>
        <w:t xml:space="preserve">Inventory, $30.000; Purchases, </w:t>
      </w:r>
      <w:r w:rsidR="009B60E6" w:rsidRPr="00E32D7E">
        <w:rPr>
          <w:rFonts w:ascii="Times New Roman" w:hAnsi="Times New Roman" w:cs="B Nazanin"/>
          <w:sz w:val="28"/>
          <w:szCs w:val="28"/>
        </w:rPr>
        <w:t>S</w:t>
      </w:r>
      <w:r w:rsidR="006B1D50" w:rsidRPr="00E32D7E">
        <w:rPr>
          <w:rFonts w:ascii="Times New Roman" w:hAnsi="Times New Roman" w:cs="B Nazanin"/>
          <w:sz w:val="28"/>
          <w:szCs w:val="28"/>
        </w:rPr>
        <w:t>70.000; Purchases Re</w:t>
      </w:r>
      <w:r w:rsidR="005A0D1C" w:rsidRPr="00E32D7E">
        <w:rPr>
          <w:rFonts w:ascii="Times New Roman" w:hAnsi="Times New Roman" w:cs="B Nazanin"/>
          <w:sz w:val="28"/>
          <w:szCs w:val="28"/>
        </w:rPr>
        <w:t>turns</w:t>
      </w:r>
      <w:r w:rsidR="006B1D50" w:rsidRPr="00E32D7E">
        <w:rPr>
          <w:rFonts w:ascii="Times New Roman" w:hAnsi="Times New Roman" w:cs="B Nazanin"/>
          <w:sz w:val="28"/>
          <w:szCs w:val="28"/>
        </w:rPr>
        <w:t xml:space="preserve">, </w:t>
      </w:r>
      <w:r w:rsidR="009B60E6" w:rsidRPr="00E32D7E">
        <w:rPr>
          <w:rFonts w:ascii="Times New Roman" w:hAnsi="Times New Roman" w:cs="B Nazanin"/>
          <w:sz w:val="28"/>
          <w:szCs w:val="28"/>
        </w:rPr>
        <w:t>S</w:t>
      </w:r>
      <w:r w:rsidR="006B1D50" w:rsidRPr="00E32D7E">
        <w:rPr>
          <w:rFonts w:ascii="Times New Roman" w:hAnsi="Times New Roman" w:cs="B Nazanin"/>
          <w:sz w:val="28"/>
          <w:szCs w:val="28"/>
        </w:rPr>
        <w:t>3.000; Ending Inventory, $34.000.</w:t>
      </w:r>
    </w:p>
    <w:p w:rsidR="00786385" w:rsidRDefault="00786385" w:rsidP="00786385">
      <w:pPr>
        <w:bidi w:val="0"/>
        <w:spacing w:line="360" w:lineRule="auto"/>
        <w:rPr>
          <w:rFonts w:ascii="Times New Roman" w:hAnsi="Times New Roman" w:cs="B Nazanin"/>
          <w:sz w:val="28"/>
          <w:szCs w:val="28"/>
        </w:rPr>
      </w:pPr>
    </w:p>
    <w:p w:rsidR="00786385" w:rsidRPr="00E32D7E" w:rsidRDefault="00786385" w:rsidP="00786385">
      <w:pPr>
        <w:bidi w:val="0"/>
        <w:spacing w:line="360" w:lineRule="auto"/>
        <w:rPr>
          <w:rFonts w:ascii="Times New Roman" w:hAnsi="Times New Roman" w:cs="B Nazanin"/>
          <w:sz w:val="28"/>
          <w:szCs w:val="28"/>
        </w:rPr>
      </w:pPr>
    </w:p>
    <w:p w:rsidR="009B60E6" w:rsidRPr="00786385" w:rsidRDefault="001350E4" w:rsidP="00E35D5B">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94080" behindDoc="0" locked="0" layoutInCell="1" allowOverlap="1" wp14:anchorId="3D7AA945" wp14:editId="25BC88CB">
                <wp:simplePos x="0" y="0"/>
                <wp:positionH relativeFrom="column">
                  <wp:posOffset>898634</wp:posOffset>
                </wp:positionH>
                <wp:positionV relativeFrom="paragraph">
                  <wp:posOffset>144540</wp:posOffset>
                </wp:positionV>
                <wp:extent cx="4650828" cy="0"/>
                <wp:effectExtent l="0" t="19050" r="35560" b="19050"/>
                <wp:wrapNone/>
                <wp:docPr id="21" name="Straight Connector 21"/>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8750D" id="Straight Connector 21"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70.75pt,11.4pt" to="43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" strokecolor="#5b9bd5 [3204]" strokeweight="2.25pt">
                <v:stroke joinstyle="miter"/>
              </v:line>
            </w:pict>
          </mc:Fallback>
        </mc:AlternateContent>
      </w:r>
      <w:r w:rsidR="009B60E6" w:rsidRPr="00786385">
        <w:rPr>
          <w:rFonts w:ascii="Times New Roman" w:hAnsi="Times New Roman" w:cs="B Nazanin"/>
          <w:b/>
          <w:bCs/>
          <w:sz w:val="28"/>
          <w:szCs w:val="28"/>
        </w:rPr>
        <w:t>Exercise 4</w:t>
      </w:r>
      <w:r>
        <w:rPr>
          <w:rFonts w:ascii="Times New Roman" w:hAnsi="Times New Roman" w:cs="B Nazanin"/>
          <w:b/>
          <w:bCs/>
          <w:sz w:val="28"/>
          <w:szCs w:val="28"/>
        </w:rPr>
        <w:t xml:space="preserve"> </w:t>
      </w:r>
    </w:p>
    <w:p w:rsidR="009B60E6" w:rsidRPr="00E32D7E" w:rsidRDefault="009B60E6"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Prepare an income statement based on the following data. </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Merchandise Inventory, Jan. I, 2000, S30.000</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Merchandise Inventory, Dec. 31,2000, S24.000</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Purchases</w:t>
      </w:r>
      <w:r w:rsidR="00E40A69" w:rsidRPr="00E32D7E">
        <w:rPr>
          <w:rFonts w:ascii="Times New Roman" w:hAnsi="Times New Roman" w:cs="B Nazanin"/>
          <w:sz w:val="28"/>
          <w:szCs w:val="28"/>
        </w:rPr>
        <w:t xml:space="preserve">. </w:t>
      </w:r>
      <w:r w:rsidRPr="00E32D7E">
        <w:rPr>
          <w:rFonts w:ascii="Times New Roman" w:hAnsi="Times New Roman" w:cs="B Nazanin"/>
          <w:sz w:val="28"/>
          <w:szCs w:val="28"/>
        </w:rPr>
        <w:t>S66.000</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Sales Income, S103.000</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Purchases Returns, S2.000</w:t>
      </w:r>
    </w:p>
    <w:p w:rsidR="009B60E6" w:rsidRPr="00E32D7E" w:rsidRDefault="009B60E6" w:rsidP="00E35D5B">
      <w:pPr>
        <w:pStyle w:val="ListParagraph"/>
        <w:numPr>
          <w:ilvl w:val="0"/>
          <w:numId w:val="1"/>
        </w:numPr>
        <w:bidi w:val="0"/>
        <w:spacing w:line="360" w:lineRule="auto"/>
        <w:rPr>
          <w:rFonts w:ascii="Times New Roman" w:hAnsi="Times New Roman" w:cs="B Nazanin"/>
          <w:sz w:val="28"/>
          <w:szCs w:val="28"/>
        </w:rPr>
      </w:pPr>
      <w:r w:rsidRPr="00E32D7E">
        <w:rPr>
          <w:rFonts w:ascii="Times New Roman" w:hAnsi="Times New Roman" w:cs="B Nazanin"/>
          <w:sz w:val="28"/>
          <w:szCs w:val="28"/>
        </w:rPr>
        <w:t>Total expenses, $27.900</w:t>
      </w:r>
    </w:p>
    <w:p w:rsidR="006810BF" w:rsidRDefault="006810BF" w:rsidP="00E35D5B">
      <w:pPr>
        <w:bidi w:val="0"/>
        <w:spacing w:line="360" w:lineRule="auto"/>
        <w:rPr>
          <w:rFonts w:ascii="Times New Roman" w:hAnsi="Times New Roman" w:cs="B Nazanin"/>
          <w:sz w:val="28"/>
          <w:szCs w:val="28"/>
        </w:rPr>
      </w:pPr>
    </w:p>
    <w:p w:rsidR="007466DF" w:rsidRPr="00786385" w:rsidRDefault="001350E4" w:rsidP="006810BF">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92032" behindDoc="0" locked="0" layoutInCell="1" allowOverlap="1" wp14:anchorId="6FFB00E2" wp14:editId="0B5DC97A">
                <wp:simplePos x="0" y="0"/>
                <wp:positionH relativeFrom="column">
                  <wp:posOffset>898634</wp:posOffset>
                </wp:positionH>
                <wp:positionV relativeFrom="paragraph">
                  <wp:posOffset>145108</wp:posOffset>
                </wp:positionV>
                <wp:extent cx="4650828" cy="0"/>
                <wp:effectExtent l="0" t="19050" r="35560" b="19050"/>
                <wp:wrapNone/>
                <wp:docPr id="20" name="Straight Connector 20"/>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07864" id="Straight Connector 20"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70.75pt,11.45pt" to="43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" strokecolor="#5b9bd5 [3204]" strokeweight="2.25pt">
                <v:stroke joinstyle="miter"/>
              </v:line>
            </w:pict>
          </mc:Fallback>
        </mc:AlternateContent>
      </w:r>
      <w:r w:rsidR="007466DF" w:rsidRPr="00786385">
        <w:rPr>
          <w:rFonts w:ascii="Times New Roman" w:hAnsi="Times New Roman" w:cs="B Nazanin"/>
          <w:b/>
          <w:bCs/>
          <w:sz w:val="28"/>
          <w:szCs w:val="28"/>
        </w:rPr>
        <w:t>Exercise 5</w:t>
      </w:r>
      <w:r>
        <w:rPr>
          <w:rFonts w:ascii="Times New Roman" w:hAnsi="Times New Roman" w:cs="B Nazanin"/>
          <w:b/>
          <w:bCs/>
          <w:sz w:val="28"/>
          <w:szCs w:val="28"/>
        </w:rPr>
        <w:t xml:space="preserve"> </w:t>
      </w:r>
    </w:p>
    <w:p w:rsidR="00786385" w:rsidRDefault="007466DF"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Presented below are some of the accounts balances of XYZ Company at the and of December 2018. Fill in the blank with this information</w:t>
      </w:r>
    </w:p>
    <w:p w:rsidR="00786385" w:rsidRDefault="00786385">
      <w:pPr>
        <w:bidi w:val="0"/>
        <w:rPr>
          <w:rFonts w:ascii="Times New Roman" w:hAnsi="Times New Roman" w:cs="B Nazanin"/>
          <w:sz w:val="28"/>
          <w:szCs w:val="28"/>
        </w:rPr>
      </w:pPr>
      <w:r>
        <w:rPr>
          <w:rFonts w:ascii="Times New Roman" w:hAnsi="Times New Roman" w:cs="B Nazanin"/>
          <w:sz w:val="28"/>
          <w:szCs w:val="28"/>
        </w:rPr>
        <w:br w:type="page"/>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lastRenderedPageBreak/>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t xml:space="preserve">In     000     dollars </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Sales revenue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98</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Purchases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32</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Freight– in</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2.5</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Sales returns</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3.5</w:t>
      </w:r>
      <w:r w:rsidR="00FF6F24" w:rsidRPr="00E32D7E">
        <w:rPr>
          <w:rFonts w:ascii="Times New Roman" w:hAnsi="Times New Roman" w:cs="B Nazanin"/>
          <w:sz w:val="28"/>
          <w:szCs w:val="28"/>
        </w:rPr>
        <w:tab/>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Sales discounts</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4.1</w:t>
      </w:r>
    </w:p>
    <w:p w:rsidR="00FF6F24" w:rsidRPr="00E32D7E" w:rsidRDefault="00FF6F24"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Purchases discounts</w:t>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r>
      <w:r w:rsidRPr="00E32D7E">
        <w:rPr>
          <w:rFonts w:ascii="Times New Roman" w:hAnsi="Times New Roman" w:cs="B Nazanin"/>
          <w:sz w:val="28"/>
          <w:szCs w:val="28"/>
        </w:rPr>
        <w:tab/>
        <w:t>1.3</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Beginning inventory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8</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Ending inventory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11</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Sellers wages</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15</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Store rents</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10</w:t>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Depreciation</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6</w:t>
      </w:r>
      <w:r w:rsidR="00FF6F24" w:rsidRPr="00E32D7E">
        <w:rPr>
          <w:rFonts w:ascii="Times New Roman" w:hAnsi="Times New Roman" w:cs="B Nazanin"/>
          <w:sz w:val="28"/>
          <w:szCs w:val="28"/>
        </w:rPr>
        <w:tab/>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General expenses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7</w:t>
      </w:r>
      <w:r w:rsidR="00FF6F24" w:rsidRPr="00E32D7E">
        <w:rPr>
          <w:rFonts w:ascii="Times New Roman" w:hAnsi="Times New Roman" w:cs="B Nazanin"/>
          <w:sz w:val="28"/>
          <w:szCs w:val="28"/>
        </w:rPr>
        <w:tab/>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Delivery charges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3</w:t>
      </w:r>
      <w:r w:rsidR="00FF6F24" w:rsidRPr="00E32D7E">
        <w:rPr>
          <w:rFonts w:ascii="Times New Roman" w:hAnsi="Times New Roman" w:cs="B Nazanin"/>
          <w:sz w:val="28"/>
          <w:szCs w:val="28"/>
        </w:rPr>
        <w:tab/>
      </w:r>
    </w:p>
    <w:p w:rsidR="00E40A69" w:rsidRPr="00E32D7E" w:rsidRDefault="00E40A69"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Other expenses </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t>1.5</w:t>
      </w:r>
    </w:p>
    <w:p w:rsidR="00E40A69" w:rsidRPr="00E32D7E" w:rsidRDefault="00D627B2"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1 Net sales is ………….. dollars</w:t>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r w:rsidR="00FF6F24" w:rsidRPr="00E32D7E">
        <w:rPr>
          <w:rFonts w:ascii="Times New Roman" w:hAnsi="Times New Roman" w:cs="B Nazanin"/>
          <w:sz w:val="28"/>
          <w:szCs w:val="28"/>
        </w:rPr>
        <w:tab/>
      </w:r>
    </w:p>
    <w:p w:rsidR="00D627B2" w:rsidRPr="00E32D7E" w:rsidRDefault="00D627B2"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2 Cost of goods purchased is …………..</w:t>
      </w:r>
    </w:p>
    <w:p w:rsidR="00D627B2" w:rsidRPr="00E32D7E" w:rsidRDefault="00D627B2"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3 cost of goods sold is …………..dollars</w:t>
      </w:r>
    </w:p>
    <w:p w:rsidR="00D627B2" w:rsidRPr="00E32D7E" w:rsidRDefault="00D627B2"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4 operating expenses is ………….. dollars</w:t>
      </w:r>
    </w:p>
    <w:p w:rsidR="00786385" w:rsidRDefault="00786385" w:rsidP="00786385">
      <w:pPr>
        <w:bidi w:val="0"/>
        <w:rPr>
          <w:rFonts w:ascii="Times New Roman" w:hAnsi="Times New Roman" w:cs="B Nazanin"/>
          <w:sz w:val="28"/>
          <w:szCs w:val="28"/>
        </w:rPr>
      </w:pPr>
    </w:p>
    <w:p w:rsidR="00786385" w:rsidRPr="00786385" w:rsidRDefault="00786385" w:rsidP="00786385">
      <w:pPr>
        <w:bidi w:val="0"/>
        <w:rPr>
          <w:rFonts w:ascii="Times New Roman" w:hAnsi="Times New Roman" w:cs="B Nazanin"/>
          <w:sz w:val="28"/>
          <w:szCs w:val="28"/>
        </w:rPr>
      </w:pPr>
    </w:p>
    <w:p w:rsidR="00FF6F24" w:rsidRPr="00786385" w:rsidRDefault="00786385" w:rsidP="00786385">
      <w:pPr>
        <w:tabs>
          <w:tab w:val="left" w:pos="3684"/>
        </w:tabs>
        <w:bidi w:val="0"/>
        <w:rPr>
          <w:rFonts w:ascii="Times New Roman" w:hAnsi="Times New Roman" w:cs="B Nazanin"/>
          <w:b/>
          <w:bCs/>
          <w:sz w:val="28"/>
          <w:szCs w:val="28"/>
        </w:rPr>
      </w:pPr>
      <w:r>
        <w:rPr>
          <w:rFonts w:ascii="Times New Roman" w:hAnsi="Times New Roman" w:cs="B Nazanin"/>
          <w:sz w:val="28"/>
          <w:szCs w:val="28"/>
        </w:rPr>
        <w:tab/>
      </w:r>
      <w:r w:rsidR="00FF6F24" w:rsidRPr="00786385">
        <w:rPr>
          <w:rFonts w:ascii="Times New Roman" w:hAnsi="Times New Roman" w:cs="B Nazanin"/>
          <w:b/>
          <w:bCs/>
          <w:sz w:val="28"/>
          <w:szCs w:val="28"/>
        </w:rPr>
        <w:t>Chapter 5</w:t>
      </w:r>
    </w:p>
    <w:p w:rsidR="00FF6F24" w:rsidRPr="00786385" w:rsidRDefault="00FF6F24" w:rsidP="00E35D5B">
      <w:pPr>
        <w:bidi w:val="0"/>
        <w:spacing w:line="360" w:lineRule="auto"/>
        <w:jc w:val="center"/>
        <w:rPr>
          <w:rFonts w:ascii="Times New Roman" w:hAnsi="Times New Roman" w:cs="B Nazanin"/>
          <w:b/>
          <w:bCs/>
          <w:sz w:val="28"/>
          <w:szCs w:val="28"/>
        </w:rPr>
      </w:pPr>
      <w:r w:rsidRPr="00786385">
        <w:rPr>
          <w:rFonts w:ascii="Times New Roman" w:hAnsi="Times New Roman" w:cs="B Nazanin"/>
          <w:b/>
          <w:bCs/>
          <w:sz w:val="28"/>
          <w:szCs w:val="28"/>
        </w:rPr>
        <w:lastRenderedPageBreak/>
        <w:t>Manufacturing Enterprises</w:t>
      </w:r>
    </w:p>
    <w:p w:rsidR="00FF6F24" w:rsidRPr="00E32D7E" w:rsidRDefault="00FF6F24"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Manufacturing companies purchase raw materials and convert these materials into finished goods through the process of production. The conversion from raw materials into finished goods results from utilizing a combination of labor and machinery. </w:t>
      </w:r>
      <w:r w:rsidR="0011549A" w:rsidRPr="00E32D7E">
        <w:rPr>
          <w:rFonts w:ascii="Times New Roman" w:hAnsi="Times New Roman" w:cs="B Nazanin"/>
          <w:sz w:val="28"/>
          <w:szCs w:val="28"/>
        </w:rPr>
        <w:t>Thus, man utilizing costs are often divided into three broad categories: direct materials, direct labor, and manufacturing overhead.</w:t>
      </w:r>
    </w:p>
    <w:p w:rsidR="0011549A" w:rsidRPr="00E32D7E" w:rsidRDefault="006D3182" w:rsidP="00E35D5B">
      <w:pPr>
        <w:bidi w:val="0"/>
        <w:spacing w:line="360" w:lineRule="auto"/>
        <w:rPr>
          <w:rFonts w:ascii="Times New Roman" w:hAnsi="Times New Roman" w:cs="B Nazanin"/>
          <w:sz w:val="28"/>
          <w:szCs w:val="28"/>
        </w:rPr>
      </w:pPr>
      <w:r w:rsidRPr="00E32D7E">
        <w:rPr>
          <w:rFonts w:ascii="Times New Roman" w:hAnsi="Times New Roman" w:cs="B Nazanin"/>
          <w:b/>
          <w:bCs/>
          <w:sz w:val="28"/>
          <w:szCs w:val="28"/>
        </w:rPr>
        <w:t>Direct materials</w:t>
      </w:r>
      <w:r w:rsidRPr="00E32D7E">
        <w:rPr>
          <w:rFonts w:ascii="Times New Roman" w:hAnsi="Times New Roman" w:cs="B Nazanin"/>
          <w:sz w:val="28"/>
          <w:szCs w:val="28"/>
        </w:rPr>
        <w:t xml:space="preserve"> are raw materials and component parts used in production whose costs are directly traceable to the products manufactured.</w:t>
      </w:r>
    </w:p>
    <w:p w:rsidR="006D3182" w:rsidRPr="00E32D7E" w:rsidRDefault="00752BD2" w:rsidP="00E35D5B">
      <w:pPr>
        <w:bidi w:val="0"/>
        <w:spacing w:line="360" w:lineRule="auto"/>
        <w:rPr>
          <w:rFonts w:ascii="Times New Roman" w:hAnsi="Times New Roman" w:cs="B Nazanin"/>
          <w:sz w:val="28"/>
          <w:szCs w:val="28"/>
        </w:rPr>
      </w:pPr>
      <w:r w:rsidRPr="00E32D7E">
        <w:rPr>
          <w:rFonts w:ascii="Times New Roman" w:hAnsi="Times New Roman" w:cs="B Nazanin"/>
          <w:b/>
          <w:bCs/>
          <w:sz w:val="28"/>
          <w:szCs w:val="28"/>
        </w:rPr>
        <w:t>Direct labors</w:t>
      </w:r>
      <w:r w:rsidRPr="00E32D7E">
        <w:rPr>
          <w:rFonts w:ascii="Times New Roman" w:hAnsi="Times New Roman" w:cs="B Nazanin"/>
          <w:sz w:val="28"/>
          <w:szCs w:val="28"/>
        </w:rPr>
        <w:t xml:space="preserve"> are wages and other payroll costs of employees whose efforts are directly traceable to the products they manufacture, either hand or with machinery.</w:t>
      </w:r>
    </w:p>
    <w:p w:rsidR="004123F4" w:rsidRPr="00E32D7E" w:rsidRDefault="004123F4" w:rsidP="00E35D5B">
      <w:pPr>
        <w:bidi w:val="0"/>
        <w:spacing w:line="360" w:lineRule="auto"/>
        <w:rPr>
          <w:rFonts w:ascii="Times New Roman" w:hAnsi="Times New Roman" w:cs="B Nazanin"/>
          <w:sz w:val="28"/>
          <w:szCs w:val="28"/>
        </w:rPr>
      </w:pPr>
      <w:r w:rsidRPr="00E32D7E">
        <w:rPr>
          <w:rFonts w:ascii="Times New Roman" w:hAnsi="Times New Roman" w:cs="B Nazanin"/>
          <w:b/>
          <w:bCs/>
          <w:sz w:val="28"/>
          <w:szCs w:val="28"/>
        </w:rPr>
        <w:t>Manufacturing overhead</w:t>
      </w:r>
      <w:r w:rsidRPr="00E32D7E">
        <w:rPr>
          <w:rFonts w:ascii="Times New Roman" w:hAnsi="Times New Roman" w:cs="B Nazanin"/>
          <w:sz w:val="28"/>
          <w:szCs w:val="28"/>
        </w:rPr>
        <w:t xml:space="preserve"> is a catchall classification, which includes all manufacturing costs other than the cost of direct materials and direct labor. Examples include factory utilities, supervisor's salaries, equipment repairs, and depreciation of machinery. </w:t>
      </w:r>
    </w:p>
    <w:p w:rsidR="00752BD2" w:rsidRPr="00E32D7E" w:rsidRDefault="009703D7"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Sum of the first two </w:t>
      </w:r>
      <w:r w:rsidR="00B64D86" w:rsidRPr="00E32D7E">
        <w:rPr>
          <w:rFonts w:ascii="Times New Roman" w:hAnsi="Times New Roman" w:cs="B Nazanin"/>
          <w:sz w:val="28"/>
          <w:szCs w:val="28"/>
        </w:rPr>
        <w:t>items (I, e., direct material and direct labor) is called prime costs. Conversion costs are costs of converting raw materials into finished product and include direct labor and manufacturing overhead.</w:t>
      </w:r>
      <w:r w:rsidR="00E35D5B" w:rsidRPr="00E32D7E">
        <w:rPr>
          <w:rFonts w:ascii="Times New Roman" w:hAnsi="Times New Roman" w:cs="B Nazanin"/>
          <w:sz w:val="28"/>
          <w:szCs w:val="28"/>
        </w:rPr>
        <w:t xml:space="preserve"> </w:t>
      </w:r>
    </w:p>
    <w:p w:rsidR="00E35D5B" w:rsidRPr="00E32D7E" w:rsidRDefault="00E35D5B"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 xml:space="preserve">Manufacturers often maintain a perpetual inventory system for three different types of inventories due to different physical forms of products as they progress from its raw to finished state. Inventory accounts that manufacturers maintain are: </w:t>
      </w:r>
    </w:p>
    <w:p w:rsidR="00E35D5B" w:rsidRPr="00E32D7E" w:rsidRDefault="00B43980" w:rsidP="00E35D5B">
      <w:pPr>
        <w:bidi w:val="0"/>
        <w:spacing w:line="360" w:lineRule="auto"/>
        <w:rPr>
          <w:rFonts w:ascii="Times New Roman" w:hAnsi="Times New Roman" w:cs="B Nazanin"/>
          <w:sz w:val="28"/>
          <w:szCs w:val="28"/>
        </w:rPr>
      </w:pPr>
      <w:r w:rsidRPr="00E32D7E">
        <w:rPr>
          <w:rFonts w:ascii="Times New Roman" w:hAnsi="Times New Roman" w:cs="B Nazanin"/>
          <w:sz w:val="28"/>
          <w:szCs w:val="28"/>
        </w:rPr>
        <w:t>1 Raw materials inventories are materials on hand and available for use in the manufacturing process.</w:t>
      </w:r>
    </w:p>
    <w:p w:rsidR="00122D17" w:rsidRPr="00E32D7E" w:rsidRDefault="00122D17" w:rsidP="00122D17">
      <w:pPr>
        <w:bidi w:val="0"/>
        <w:spacing w:line="360" w:lineRule="auto"/>
        <w:rPr>
          <w:rFonts w:ascii="Times New Roman" w:hAnsi="Times New Roman" w:cs="B Nazanin"/>
          <w:sz w:val="28"/>
          <w:szCs w:val="28"/>
        </w:rPr>
      </w:pPr>
      <w:r w:rsidRPr="00E32D7E">
        <w:rPr>
          <w:rFonts w:ascii="Times New Roman" w:hAnsi="Times New Roman" w:cs="B Nazanin"/>
          <w:sz w:val="28"/>
          <w:szCs w:val="28"/>
        </w:rPr>
        <w:t>2 work – in – process inventories are goods completed partially upon which manufacturing activities have been started but not yet completed.</w:t>
      </w:r>
    </w:p>
    <w:p w:rsidR="00B43980" w:rsidRPr="00E32D7E" w:rsidRDefault="00122D17" w:rsidP="00122D17">
      <w:pPr>
        <w:bidi w:val="0"/>
        <w:spacing w:line="360" w:lineRule="auto"/>
        <w:rPr>
          <w:rFonts w:ascii="Times New Roman" w:hAnsi="Times New Roman" w:cs="B Nazanin"/>
          <w:sz w:val="28"/>
          <w:szCs w:val="28"/>
        </w:rPr>
      </w:pPr>
      <w:r w:rsidRPr="00E32D7E">
        <w:rPr>
          <w:rFonts w:ascii="Times New Roman" w:hAnsi="Times New Roman" w:cs="B Nazanin"/>
          <w:sz w:val="28"/>
          <w:szCs w:val="28"/>
        </w:rPr>
        <w:lastRenderedPageBreak/>
        <w:t>3 Finished goods inventories are completed products that are not sold until  the end of the period. So, they are available for sale to customers.</w:t>
      </w:r>
    </w:p>
    <w:p w:rsidR="00E32D7E" w:rsidRPr="00E32D7E" w:rsidRDefault="00E32D7E">
      <w:pPr>
        <w:bidi w:val="0"/>
        <w:rPr>
          <w:rFonts w:ascii="Times New Roman" w:hAnsi="Times New Roman" w:cs="B Nazanin"/>
          <w:sz w:val="28"/>
          <w:szCs w:val="28"/>
        </w:rPr>
      </w:pPr>
    </w:p>
    <w:p w:rsidR="00122D17" w:rsidRPr="00E32D7E" w:rsidRDefault="00E32D7E" w:rsidP="00122D17">
      <w:pPr>
        <w:bidi w:val="0"/>
        <w:spacing w:line="360" w:lineRule="auto"/>
        <w:rPr>
          <w:rFonts w:ascii="Times New Roman" w:hAnsi="Times New Roman" w:cs="B Nazanin"/>
          <w:sz w:val="28"/>
          <w:szCs w:val="28"/>
          <w:rtl/>
        </w:rPr>
      </w:pPr>
      <w:r w:rsidRPr="00E32D7E">
        <w:rPr>
          <w:rFonts w:ascii="Times New Roman" w:hAnsi="Times New Roman" w:cs="B Nazanin" w:hint="cs"/>
          <w:sz w:val="28"/>
          <w:szCs w:val="28"/>
          <w:rtl/>
        </w:rPr>
        <w:t xml:space="preserve">کسب اطلاعات فنی </w:t>
      </w:r>
    </w:p>
    <w:p w:rsidR="00B64D86" w:rsidRPr="006506A2" w:rsidRDefault="006506A2" w:rsidP="00E35D5B">
      <w:pPr>
        <w:bidi w:val="0"/>
        <w:spacing w:line="360" w:lineRule="auto"/>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59264" behindDoc="1" locked="0" layoutInCell="1" allowOverlap="1">
                <wp:simplePos x="0" y="0"/>
                <wp:positionH relativeFrom="column">
                  <wp:posOffset>1255594</wp:posOffset>
                </wp:positionH>
                <wp:positionV relativeFrom="paragraph">
                  <wp:posOffset>636194</wp:posOffset>
                </wp:positionV>
                <wp:extent cx="3261360" cy="490855"/>
                <wp:effectExtent l="0" t="0" r="15240" b="23495"/>
                <wp:wrapNone/>
                <wp:docPr id="1" name="Rectangle 1"/>
                <wp:cNvGraphicFramePr/>
                <a:graphic xmlns:a="http://schemas.openxmlformats.org/drawingml/2006/main">
                  <a:graphicData uri="http://schemas.microsoft.com/office/word/2010/wordprocessingShape">
                    <wps:wsp>
                      <wps:cNvSpPr/>
                      <wps:spPr>
                        <a:xfrm>
                          <a:off x="0" y="0"/>
                          <a:ext cx="3261360" cy="490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9C4051" id="Rectangle 1" o:spid="_x0000_s1026" style="position:absolute;left:0;text-align:left;margin-left:98.85pt;margin-top:50.1pt;width:256.8pt;height:3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" fillcolor="#5b9bd5 [3204]" strokecolor="#1f4d78 [1604]" strokeweight="1pt"/>
            </w:pict>
          </mc:Fallback>
        </mc:AlternateContent>
      </w:r>
      <w:r w:rsidR="00E32D7E">
        <w:rPr>
          <w:rFonts w:ascii="Times New Roman" w:hAnsi="Times New Roman" w:cs="B Nazanin"/>
          <w:sz w:val="28"/>
          <w:szCs w:val="28"/>
        </w:rPr>
        <w:t xml:space="preserve">All three of these inventory accounts are classified on the balance sheet as current assets in the order of their position in the </w:t>
      </w:r>
      <w:r w:rsidR="00E32D7E" w:rsidRPr="006506A2">
        <w:rPr>
          <w:rFonts w:ascii="Times New Roman" w:hAnsi="Times New Roman" w:cs="B Nazanin"/>
          <w:sz w:val="28"/>
          <w:szCs w:val="28"/>
        </w:rPr>
        <w:t>manufacturing process.</w:t>
      </w:r>
    </w:p>
    <w:p w:rsidR="00E32D7E" w:rsidRPr="006506A2" w:rsidRDefault="00777FFD" w:rsidP="00777FFD">
      <w:pPr>
        <w:bidi w:val="0"/>
        <w:spacing w:line="360" w:lineRule="auto"/>
        <w:jc w:val="center"/>
        <w:rPr>
          <w:rFonts w:ascii="Times New Roman" w:hAnsi="Times New Roman" w:cs="B Nazanin"/>
          <w:color w:val="000000" w:themeColor="text1"/>
          <w:sz w:val="28"/>
          <w:szCs w:val="28"/>
        </w:rPr>
      </w:pPr>
      <w:r w:rsidRPr="006506A2">
        <w:rPr>
          <w:rFonts w:ascii="Times New Roman" w:hAnsi="Times New Roman" w:cs="B Nazanin"/>
          <w:sz w:val="28"/>
          <w:szCs w:val="28"/>
        </w:rPr>
        <w:t>Beginning Inventory of Finished Goods</w:t>
      </w:r>
    </w:p>
    <w:p w:rsidR="00777FFD" w:rsidRDefault="006506A2" w:rsidP="00777FFD">
      <w:pPr>
        <w:bidi w:val="0"/>
        <w:spacing w:line="360" w:lineRule="auto"/>
        <w:jc w:val="center"/>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0288" behindDoc="1" locked="0" layoutInCell="1" allowOverlap="1">
                <wp:simplePos x="0" y="0"/>
                <wp:positionH relativeFrom="column">
                  <wp:posOffset>1774209</wp:posOffset>
                </wp:positionH>
                <wp:positionV relativeFrom="paragraph">
                  <wp:posOffset>249857</wp:posOffset>
                </wp:positionV>
                <wp:extent cx="2156346" cy="518615"/>
                <wp:effectExtent l="0" t="0" r="15875" b="15240"/>
                <wp:wrapNone/>
                <wp:docPr id="2" name="Rectangle 2"/>
                <wp:cNvGraphicFramePr/>
                <a:graphic xmlns:a="http://schemas.openxmlformats.org/drawingml/2006/main">
                  <a:graphicData uri="http://schemas.microsoft.com/office/word/2010/wordprocessingShape">
                    <wps:wsp>
                      <wps:cNvSpPr/>
                      <wps:spPr>
                        <a:xfrm>
                          <a:off x="0" y="0"/>
                          <a:ext cx="2156346" cy="5186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72A73" id="Rectangle 2" o:spid="_x0000_s1026" style="position:absolute;left:0;text-align:left;margin-left:139.7pt;margin-top:19.65pt;width:169.8pt;height:40.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" fillcolor="#5b9bd5 [3204]" strokecolor="#1f4d78 [1604]" strokeweight="1pt"/>
            </w:pict>
          </mc:Fallback>
        </mc:AlternateContent>
      </w:r>
      <w:r w:rsidR="00777FFD">
        <w:rPr>
          <w:rFonts w:ascii="Times New Roman" w:hAnsi="Times New Roman" w:cs="B Nazanin"/>
          <w:sz w:val="28"/>
          <w:szCs w:val="28"/>
        </w:rPr>
        <w:t>+</w:t>
      </w:r>
    </w:p>
    <w:p w:rsidR="00777FFD" w:rsidRDefault="00777FFD" w:rsidP="00777FFD">
      <w:pPr>
        <w:bidi w:val="0"/>
        <w:spacing w:line="360" w:lineRule="auto"/>
        <w:jc w:val="center"/>
        <w:rPr>
          <w:rFonts w:ascii="Times New Roman" w:hAnsi="Times New Roman" w:cs="B Nazanin"/>
          <w:sz w:val="28"/>
          <w:szCs w:val="28"/>
        </w:rPr>
      </w:pPr>
      <w:r>
        <w:rPr>
          <w:rFonts w:ascii="Times New Roman" w:hAnsi="Times New Roman" w:cs="B Nazanin"/>
          <w:sz w:val="28"/>
          <w:szCs w:val="28"/>
        </w:rPr>
        <w:t>Cost of Goods Manufactured</w:t>
      </w:r>
    </w:p>
    <w:p w:rsidR="00777FFD" w:rsidRDefault="006506A2" w:rsidP="00777FFD">
      <w:pPr>
        <w:bidi w:val="0"/>
        <w:spacing w:line="360" w:lineRule="auto"/>
        <w:jc w:val="center"/>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1312" behindDoc="1" locked="0" layoutInCell="1" allowOverlap="1">
                <wp:simplePos x="0" y="0"/>
                <wp:positionH relativeFrom="column">
                  <wp:posOffset>1487606</wp:posOffset>
                </wp:positionH>
                <wp:positionV relativeFrom="paragraph">
                  <wp:posOffset>197523</wp:posOffset>
                </wp:positionV>
                <wp:extent cx="283845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384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16F508" id="Rectangle 3" o:spid="_x0000_s1026" style="position:absolute;left:0;text-align:left;margin-left:117.15pt;margin-top:15.55pt;width:223.5pt;height:4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" fillcolor="#5b9bd5 [3204]" strokecolor="#1f4d78 [1604]" strokeweight="1pt"/>
            </w:pict>
          </mc:Fallback>
        </mc:AlternateContent>
      </w:r>
      <w:r w:rsidR="00777FFD">
        <w:rPr>
          <w:rFonts w:ascii="Times New Roman" w:hAnsi="Times New Roman" w:cs="B Nazanin"/>
          <w:sz w:val="28"/>
          <w:szCs w:val="28"/>
        </w:rPr>
        <w:t>-</w:t>
      </w:r>
    </w:p>
    <w:p w:rsidR="00777FFD" w:rsidRDefault="00777FFD" w:rsidP="00777FFD">
      <w:pPr>
        <w:bidi w:val="0"/>
        <w:spacing w:line="360" w:lineRule="auto"/>
        <w:jc w:val="center"/>
        <w:rPr>
          <w:rFonts w:ascii="Times New Roman" w:hAnsi="Times New Roman" w:cs="B Nazanin"/>
          <w:sz w:val="28"/>
          <w:szCs w:val="28"/>
        </w:rPr>
      </w:pPr>
      <w:r>
        <w:rPr>
          <w:rFonts w:ascii="Times New Roman" w:hAnsi="Times New Roman" w:cs="B Nazanin"/>
          <w:sz w:val="28"/>
          <w:szCs w:val="28"/>
        </w:rPr>
        <w:t>Ending Inventory of Finished Goods</w:t>
      </w:r>
    </w:p>
    <w:p w:rsidR="00777FFD" w:rsidRDefault="006506A2" w:rsidP="00777FFD">
      <w:pPr>
        <w:bidi w:val="0"/>
        <w:spacing w:line="360" w:lineRule="auto"/>
        <w:jc w:val="center"/>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2336" behindDoc="1" locked="0" layoutInCell="1" allowOverlap="1">
                <wp:simplePos x="0" y="0"/>
                <wp:positionH relativeFrom="column">
                  <wp:posOffset>1978925</wp:posOffset>
                </wp:positionH>
                <wp:positionV relativeFrom="paragraph">
                  <wp:posOffset>281665</wp:posOffset>
                </wp:positionV>
                <wp:extent cx="1883391" cy="518615"/>
                <wp:effectExtent l="0" t="0" r="22225" b="15240"/>
                <wp:wrapNone/>
                <wp:docPr id="4" name="Rectangle 4"/>
                <wp:cNvGraphicFramePr/>
                <a:graphic xmlns:a="http://schemas.openxmlformats.org/drawingml/2006/main">
                  <a:graphicData uri="http://schemas.microsoft.com/office/word/2010/wordprocessingShape">
                    <wps:wsp>
                      <wps:cNvSpPr/>
                      <wps:spPr>
                        <a:xfrm>
                          <a:off x="0" y="0"/>
                          <a:ext cx="1883391" cy="5186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66CD47B" id="Rectangle 4" o:spid="_x0000_s1026" style="position:absolute;left:0;text-align:left;margin-left:155.8pt;margin-top:22.2pt;width:148.3pt;height:40.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" fillcolor="#5b9bd5 [3204]" strokecolor="#1f4d78 [1604]" strokeweight="1pt"/>
            </w:pict>
          </mc:Fallback>
        </mc:AlternateContent>
      </w:r>
      <w:r w:rsidR="00777FFD">
        <w:rPr>
          <w:rFonts w:ascii="Times New Roman" w:hAnsi="Times New Roman" w:cs="B Nazanin"/>
          <w:sz w:val="28"/>
          <w:szCs w:val="28"/>
        </w:rPr>
        <w:t>=</w:t>
      </w:r>
    </w:p>
    <w:p w:rsidR="00777FFD" w:rsidRDefault="00777FFD" w:rsidP="00777FFD">
      <w:pPr>
        <w:bidi w:val="0"/>
        <w:spacing w:line="360" w:lineRule="auto"/>
        <w:jc w:val="center"/>
        <w:rPr>
          <w:rFonts w:ascii="Times New Roman" w:hAnsi="Times New Roman" w:cs="B Nazanin"/>
          <w:sz w:val="28"/>
          <w:szCs w:val="28"/>
        </w:rPr>
      </w:pPr>
      <w:r>
        <w:rPr>
          <w:rFonts w:ascii="Times New Roman" w:hAnsi="Times New Roman" w:cs="B Nazanin"/>
          <w:sz w:val="28"/>
          <w:szCs w:val="28"/>
        </w:rPr>
        <w:t>Cost of Goods Sold</w:t>
      </w:r>
    </w:p>
    <w:p w:rsidR="0031372E" w:rsidRDefault="0031372E">
      <w:pPr>
        <w:bidi w:val="0"/>
        <w:rPr>
          <w:rFonts w:ascii="Times New Roman" w:hAnsi="Times New Roman" w:cs="B Nazanin"/>
          <w:sz w:val="28"/>
          <w:szCs w:val="28"/>
        </w:rPr>
      </w:pPr>
      <w:r>
        <w:rPr>
          <w:rFonts w:ascii="Times New Roman" w:hAnsi="Times New Roman" w:cs="B Nazanin"/>
          <w:sz w:val="28"/>
          <w:szCs w:val="28"/>
        </w:rPr>
        <w:br w:type="page"/>
      </w:r>
    </w:p>
    <w:p w:rsidR="00777FFD" w:rsidRDefault="00777FFD" w:rsidP="00777FFD">
      <w:pPr>
        <w:bidi w:val="0"/>
        <w:spacing w:line="360" w:lineRule="auto"/>
        <w:jc w:val="center"/>
        <w:rPr>
          <w:rFonts w:ascii="Times New Roman" w:hAnsi="Times New Roman" w:cs="B Nazanin"/>
          <w:sz w:val="28"/>
          <w:szCs w:val="28"/>
        </w:rPr>
      </w:pPr>
    </w:p>
    <w:p w:rsidR="00B7784C" w:rsidRPr="00786385" w:rsidRDefault="001350E4" w:rsidP="00B7784C">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89984" behindDoc="0" locked="0" layoutInCell="1" allowOverlap="1" wp14:anchorId="6DEFD8C4" wp14:editId="255BB923">
                <wp:simplePos x="0" y="0"/>
                <wp:positionH relativeFrom="column">
                  <wp:posOffset>930165</wp:posOffset>
                </wp:positionH>
                <wp:positionV relativeFrom="paragraph">
                  <wp:posOffset>176705</wp:posOffset>
                </wp:positionV>
                <wp:extent cx="4650828" cy="0"/>
                <wp:effectExtent l="0" t="19050" r="35560" b="19050"/>
                <wp:wrapNone/>
                <wp:docPr id="19" name="Straight Connector 19"/>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440C9" id="Straight Connector 19"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73.25pt,13.9pt" to="439.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" strokecolor="#5b9bd5 [3204]" strokeweight="2.25pt">
                <v:stroke joinstyle="miter"/>
              </v:line>
            </w:pict>
          </mc:Fallback>
        </mc:AlternateContent>
      </w:r>
      <w:r w:rsidR="00B7784C" w:rsidRPr="00786385">
        <w:rPr>
          <w:rFonts w:ascii="Times New Roman" w:hAnsi="Times New Roman" w:cs="B Nazanin"/>
          <w:b/>
          <w:bCs/>
          <w:sz w:val="28"/>
          <w:szCs w:val="28"/>
        </w:rPr>
        <w:t>Exercise 1</w:t>
      </w:r>
      <w:r>
        <w:rPr>
          <w:rFonts w:ascii="Times New Roman" w:hAnsi="Times New Roman" w:cs="B Nazanin"/>
          <w:b/>
          <w:bCs/>
          <w:sz w:val="28"/>
          <w:szCs w:val="28"/>
        </w:rPr>
        <w:t xml:space="preserve"> </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B Nazanin"/>
          <w:sz w:val="28"/>
          <w:szCs w:val="28"/>
        </w:rPr>
        <w:t xml:space="preserve">1 The accounting equation is </w:t>
      </w:r>
      <w:r>
        <w:rPr>
          <w:rFonts w:ascii="Times New Roman" w:hAnsi="Times New Roman" w:cs="Times New Roman"/>
          <w:sz w:val="28"/>
          <w:szCs w:val="28"/>
        </w:rPr>
        <w:t>………….. = ………….. + …………..</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Times New Roman"/>
          <w:sz w:val="28"/>
          <w:szCs w:val="28"/>
        </w:rPr>
        <w:t>2 Items owned by a business that have monetary value are …………..</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Times New Roman"/>
          <w:sz w:val="28"/>
          <w:szCs w:val="28"/>
        </w:rPr>
        <w:t>3 ………….. is the interest of the owner</w:t>
      </w:r>
      <w:r w:rsidR="004961FA">
        <w:rPr>
          <w:rFonts w:ascii="Times New Roman" w:hAnsi="Times New Roman" w:cs="Times New Roman"/>
          <w:sz w:val="28"/>
          <w:szCs w:val="28"/>
        </w:rPr>
        <w:t>'</w:t>
      </w:r>
      <w:r>
        <w:rPr>
          <w:rFonts w:ascii="Times New Roman" w:hAnsi="Times New Roman" w:cs="Times New Roman"/>
          <w:sz w:val="28"/>
          <w:szCs w:val="28"/>
        </w:rPr>
        <w:t>s in a business.</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Times New Roman"/>
          <w:sz w:val="28"/>
          <w:szCs w:val="28"/>
        </w:rPr>
        <w:t>4 Money owed to an outsider is a (n) …………..</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Times New Roman"/>
          <w:sz w:val="28"/>
          <w:szCs w:val="28"/>
        </w:rPr>
        <w:t>5 The difference between assets and liabilities is …………..</w:t>
      </w:r>
    </w:p>
    <w:p w:rsidR="00B7784C" w:rsidRDefault="00B7784C" w:rsidP="00B7784C">
      <w:pPr>
        <w:bidi w:val="0"/>
        <w:spacing w:line="360" w:lineRule="auto"/>
        <w:rPr>
          <w:rFonts w:ascii="Times New Roman" w:hAnsi="Times New Roman" w:cs="Times New Roman"/>
          <w:sz w:val="28"/>
          <w:szCs w:val="28"/>
        </w:rPr>
      </w:pPr>
      <w:r>
        <w:rPr>
          <w:rFonts w:ascii="Times New Roman" w:hAnsi="Times New Roman" w:cs="Times New Roman"/>
          <w:sz w:val="28"/>
          <w:szCs w:val="28"/>
        </w:rPr>
        <w:t>6 An investment the business increases ………….. and …………..</w:t>
      </w:r>
    </w:p>
    <w:p w:rsidR="00B7784C" w:rsidRPr="00E32D7E" w:rsidRDefault="00B7784C" w:rsidP="00B7784C">
      <w:pPr>
        <w:bidi w:val="0"/>
        <w:spacing w:line="360" w:lineRule="auto"/>
        <w:rPr>
          <w:rFonts w:ascii="Times New Roman" w:hAnsi="Times New Roman" w:cs="B Nazanin"/>
          <w:sz w:val="28"/>
          <w:szCs w:val="28"/>
        </w:rPr>
      </w:pPr>
      <w:r>
        <w:rPr>
          <w:rFonts w:ascii="Times New Roman" w:hAnsi="Times New Roman" w:cs="Times New Roman"/>
          <w:sz w:val="28"/>
          <w:szCs w:val="28"/>
        </w:rPr>
        <w:t>7 To purchase on account is to create a …………..</w:t>
      </w:r>
    </w:p>
    <w:p w:rsidR="00E97690" w:rsidRPr="00786385" w:rsidRDefault="001350E4" w:rsidP="006506A2">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87936" behindDoc="0" locked="0" layoutInCell="1" allowOverlap="1" wp14:anchorId="26509F58" wp14:editId="7DFDB3EE">
                <wp:simplePos x="0" y="0"/>
                <wp:positionH relativeFrom="column">
                  <wp:posOffset>993228</wp:posOffset>
                </wp:positionH>
                <wp:positionV relativeFrom="paragraph">
                  <wp:posOffset>160940</wp:posOffset>
                </wp:positionV>
                <wp:extent cx="4650828" cy="0"/>
                <wp:effectExtent l="0" t="19050" r="35560" b="19050"/>
                <wp:wrapNone/>
                <wp:docPr id="18" name="Straight Connector 18"/>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F7DBB" id="Straight Connector 1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78.2pt,12.65pt" to="44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" strokecolor="#5b9bd5 [3204]" strokeweight="2.25pt">
                <v:stroke joinstyle="miter"/>
              </v:line>
            </w:pict>
          </mc:Fallback>
        </mc:AlternateContent>
      </w:r>
      <w:r w:rsidR="00975576" w:rsidRPr="00786385">
        <w:rPr>
          <w:rFonts w:ascii="Times New Roman" w:hAnsi="Times New Roman" w:cs="B Nazanin"/>
          <w:b/>
          <w:bCs/>
          <w:sz w:val="28"/>
          <w:szCs w:val="28"/>
        </w:rPr>
        <w:t>Exercise 2</w:t>
      </w:r>
      <w:r>
        <w:rPr>
          <w:rFonts w:ascii="Times New Roman" w:hAnsi="Times New Roman" w:cs="B Nazanin"/>
          <w:b/>
          <w:bCs/>
          <w:sz w:val="28"/>
          <w:szCs w:val="28"/>
        </w:rPr>
        <w:t xml:space="preserve"> </w:t>
      </w:r>
    </w:p>
    <w:p w:rsidR="00975576" w:rsidRDefault="00975576" w:rsidP="00A90000">
      <w:pPr>
        <w:bidi w:val="0"/>
        <w:spacing w:line="360" w:lineRule="auto"/>
        <w:rPr>
          <w:rFonts w:ascii="Times New Roman" w:hAnsi="Times New Roman" w:cs="B Nazanin"/>
          <w:sz w:val="28"/>
          <w:szCs w:val="28"/>
        </w:rPr>
      </w:pPr>
      <w:r>
        <w:rPr>
          <w:rFonts w:ascii="Times New Roman" w:hAnsi="Times New Roman" w:cs="B Nazanin"/>
          <w:sz w:val="28"/>
          <w:szCs w:val="28"/>
        </w:rPr>
        <w:t xml:space="preserve">Tell whether each of the following accounts is an </w:t>
      </w:r>
      <w:r w:rsidRPr="006506A2">
        <w:rPr>
          <w:rFonts w:ascii="Times New Roman" w:hAnsi="Times New Roman" w:cs="B Nazanin"/>
          <w:sz w:val="28"/>
          <w:szCs w:val="28"/>
          <w:u w:val="single"/>
        </w:rPr>
        <w:t>asset</w:t>
      </w:r>
      <w:r>
        <w:rPr>
          <w:rFonts w:ascii="Times New Roman" w:hAnsi="Times New Roman" w:cs="B Nazanin"/>
          <w:sz w:val="28"/>
          <w:szCs w:val="28"/>
        </w:rPr>
        <w:t xml:space="preserve">, a liability, </w:t>
      </w:r>
      <w:r w:rsidR="00A90000" w:rsidRPr="006506A2">
        <w:rPr>
          <w:rFonts w:ascii="Times New Roman" w:hAnsi="Times New Roman" w:cs="B Nazanin"/>
          <w:sz w:val="28"/>
          <w:szCs w:val="28"/>
          <w:u w:val="single"/>
        </w:rPr>
        <w:t>arevenue</w:t>
      </w:r>
      <w:r>
        <w:rPr>
          <w:rFonts w:ascii="Times New Roman" w:hAnsi="Times New Roman" w:cs="B Nazanin"/>
          <w:sz w:val="28"/>
          <w:szCs w:val="28"/>
        </w:rPr>
        <w:t xml:space="preserve"> a capital, an </w:t>
      </w:r>
      <w:r w:rsidRPr="006506A2">
        <w:rPr>
          <w:rFonts w:ascii="Times New Roman" w:hAnsi="Times New Roman" w:cs="B Nazanin"/>
          <w:sz w:val="28"/>
          <w:szCs w:val="28"/>
          <w:u w:val="single"/>
        </w:rPr>
        <w:t>expense</w:t>
      </w:r>
      <w:r>
        <w:rPr>
          <w:rFonts w:ascii="Times New Roman" w:hAnsi="Times New Roman" w:cs="B Nazanin"/>
          <w:sz w:val="28"/>
          <w:szCs w:val="28"/>
        </w:rPr>
        <w:t xml:space="preserve">, or </w:t>
      </w:r>
      <w:r w:rsidRPr="006506A2">
        <w:rPr>
          <w:rFonts w:ascii="Times New Roman" w:hAnsi="Times New Roman" w:cs="B Nazanin"/>
          <w:sz w:val="28"/>
          <w:szCs w:val="28"/>
          <w:u w:val="single"/>
        </w:rPr>
        <w:t>none of these</w:t>
      </w:r>
      <w:r>
        <w:rPr>
          <w:rFonts w:ascii="Times New Roman" w:hAnsi="Times New Roman" w:cs="B Nazanin"/>
          <w:sz w:val="28"/>
          <w:szCs w:val="28"/>
        </w:rPr>
        <w:t>.</w:t>
      </w:r>
    </w:p>
    <w:p w:rsidR="00975576" w:rsidRDefault="00A90000" w:rsidP="00975576">
      <w:pPr>
        <w:bidi w:val="0"/>
        <w:spacing w:line="360" w:lineRule="auto"/>
        <w:rPr>
          <w:rFonts w:ascii="Times New Roman" w:hAnsi="Times New Roman" w:cs="B Nazanin"/>
          <w:sz w:val="28"/>
          <w:szCs w:val="28"/>
        </w:rPr>
      </w:pPr>
      <w:r>
        <w:rPr>
          <w:rFonts w:ascii="Times New Roman" w:hAnsi="Times New Roman" w:cs="B Nazanin"/>
          <w:sz w:val="28"/>
          <w:szCs w:val="28"/>
        </w:rPr>
        <w:t>Accounts payable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Salaries expense</w:t>
      </w:r>
    </w:p>
    <w:p w:rsidR="00A90000" w:rsidRDefault="00A90000" w:rsidP="00A90000">
      <w:pPr>
        <w:bidi w:val="0"/>
        <w:spacing w:line="360" w:lineRule="auto"/>
        <w:rPr>
          <w:rFonts w:ascii="Times New Roman" w:hAnsi="Times New Roman" w:cs="B Nazanin"/>
          <w:sz w:val="28"/>
          <w:szCs w:val="28"/>
        </w:rPr>
      </w:pPr>
      <w:r>
        <w:rPr>
          <w:rFonts w:ascii="Times New Roman" w:hAnsi="Times New Roman" w:cs="B Nazanin"/>
          <w:sz w:val="28"/>
          <w:szCs w:val="28"/>
        </w:rPr>
        <w:t>Service fees income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Machinery</w:t>
      </w:r>
    </w:p>
    <w:p w:rsidR="00A90000" w:rsidRDefault="00A90000" w:rsidP="00A90000">
      <w:pPr>
        <w:bidi w:val="0"/>
        <w:spacing w:line="360" w:lineRule="auto"/>
        <w:rPr>
          <w:rFonts w:ascii="Times New Roman" w:hAnsi="Times New Roman" w:cs="B Nazanin"/>
          <w:sz w:val="28"/>
          <w:szCs w:val="28"/>
        </w:rPr>
      </w:pPr>
      <w:r>
        <w:rPr>
          <w:rFonts w:ascii="Times New Roman" w:hAnsi="Times New Roman" w:cs="B Nazanin"/>
          <w:sz w:val="28"/>
          <w:szCs w:val="28"/>
        </w:rPr>
        <w:t>Prepaid insurance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Notes payable</w:t>
      </w:r>
    </w:p>
    <w:p w:rsidR="00A90000" w:rsidRDefault="00A90000" w:rsidP="00A90000">
      <w:pPr>
        <w:bidi w:val="0"/>
        <w:spacing w:line="360" w:lineRule="auto"/>
        <w:rPr>
          <w:rFonts w:ascii="Times New Roman" w:hAnsi="Times New Roman" w:cs="B Nazanin"/>
          <w:sz w:val="28"/>
          <w:szCs w:val="28"/>
        </w:rPr>
      </w:pPr>
      <w:r>
        <w:rPr>
          <w:rFonts w:ascii="Times New Roman" w:hAnsi="Times New Roman" w:cs="B Nazanin"/>
          <w:sz w:val="28"/>
          <w:szCs w:val="28"/>
        </w:rPr>
        <w:t>Cash</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Supplies</w:t>
      </w:r>
    </w:p>
    <w:p w:rsidR="00A90000" w:rsidRDefault="00A90000" w:rsidP="00A90000">
      <w:pPr>
        <w:bidi w:val="0"/>
        <w:spacing w:line="360" w:lineRule="auto"/>
        <w:rPr>
          <w:rFonts w:ascii="Times New Roman" w:hAnsi="Times New Roman" w:cs="B Nazanin"/>
          <w:sz w:val="28"/>
          <w:szCs w:val="28"/>
        </w:rPr>
      </w:pPr>
      <w:r>
        <w:rPr>
          <w:rFonts w:ascii="Times New Roman" w:hAnsi="Times New Roman" w:cs="B Nazanin"/>
          <w:sz w:val="28"/>
          <w:szCs w:val="28"/>
        </w:rPr>
        <w:t>Telephone Expense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Accounts receivable</w:t>
      </w:r>
    </w:p>
    <w:p w:rsidR="00A90000" w:rsidRDefault="00A90000" w:rsidP="00A90000">
      <w:pPr>
        <w:bidi w:val="0"/>
        <w:spacing w:line="360" w:lineRule="auto"/>
        <w:rPr>
          <w:rFonts w:ascii="Times New Roman" w:hAnsi="Times New Roman" w:cs="B Nazanin"/>
          <w:sz w:val="28"/>
          <w:szCs w:val="28"/>
        </w:rPr>
      </w:pPr>
      <w:r>
        <w:rPr>
          <w:rFonts w:ascii="Times New Roman" w:hAnsi="Times New Roman" w:cs="B Nazanin"/>
          <w:sz w:val="28"/>
          <w:szCs w:val="28"/>
        </w:rPr>
        <w:t xml:space="preserve">Owner's Capital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Unearned service fees</w:t>
      </w:r>
    </w:p>
    <w:p w:rsidR="00A90000" w:rsidRDefault="00346F2D" w:rsidP="00A90000">
      <w:pPr>
        <w:bidi w:val="0"/>
        <w:spacing w:line="360" w:lineRule="auto"/>
        <w:rPr>
          <w:rFonts w:ascii="Times New Roman" w:hAnsi="Times New Roman" w:cs="B Nazanin"/>
          <w:sz w:val="28"/>
          <w:szCs w:val="28"/>
        </w:rPr>
      </w:pPr>
      <w:r>
        <w:rPr>
          <w:rFonts w:ascii="Times New Roman" w:hAnsi="Times New Roman" w:cs="B Nazanin"/>
          <w:sz w:val="28"/>
          <w:szCs w:val="28"/>
        </w:rPr>
        <w:t>Rent expense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Withdrawals</w:t>
      </w:r>
    </w:p>
    <w:p w:rsidR="00346F2D" w:rsidRDefault="00346F2D" w:rsidP="00346F2D">
      <w:pPr>
        <w:bidi w:val="0"/>
        <w:spacing w:line="360" w:lineRule="auto"/>
        <w:rPr>
          <w:rFonts w:ascii="Times New Roman" w:hAnsi="Times New Roman" w:cs="B Nazanin"/>
          <w:sz w:val="28"/>
          <w:szCs w:val="28"/>
        </w:rPr>
      </w:pPr>
      <w:r>
        <w:rPr>
          <w:rFonts w:ascii="Times New Roman" w:hAnsi="Times New Roman" w:cs="B Nazanin"/>
          <w:sz w:val="28"/>
          <w:szCs w:val="28"/>
        </w:rPr>
        <w:t>Equipment</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Retained earning</w:t>
      </w:r>
    </w:p>
    <w:p w:rsidR="00E6567F" w:rsidRDefault="00E6567F">
      <w:pPr>
        <w:bidi w:val="0"/>
        <w:rPr>
          <w:rFonts w:ascii="Times New Roman" w:hAnsi="Times New Roman" w:cs="B Nazanin"/>
          <w:sz w:val="28"/>
          <w:szCs w:val="28"/>
        </w:rPr>
      </w:pPr>
      <w:r>
        <w:rPr>
          <w:rFonts w:ascii="Times New Roman" w:hAnsi="Times New Roman" w:cs="B Nazanin"/>
          <w:sz w:val="28"/>
          <w:szCs w:val="28"/>
        </w:rPr>
        <w:br w:type="page"/>
      </w:r>
    </w:p>
    <w:p w:rsidR="00BB02B2" w:rsidRDefault="001350E4" w:rsidP="00BB02B2">
      <w:pPr>
        <w:bidi w:val="0"/>
        <w:spacing w:line="360" w:lineRule="auto"/>
        <w:rPr>
          <w:rFonts w:ascii="Times New Roman" w:hAnsi="Times New Roman" w:cs="B Nazanin"/>
          <w:sz w:val="28"/>
          <w:szCs w:val="28"/>
        </w:rPr>
      </w:pPr>
      <w:r>
        <w:rPr>
          <w:rFonts w:ascii="Times New Roman" w:hAnsi="Times New Roman" w:cs="B Nazanin"/>
          <w:b/>
          <w:bCs/>
          <w:noProof/>
          <w:sz w:val="28"/>
          <w:szCs w:val="28"/>
        </w:rPr>
        <w:lastRenderedPageBreak/>
        <mc:AlternateContent>
          <mc:Choice Requires="wps">
            <w:drawing>
              <wp:anchor distT="0" distB="0" distL="114300" distR="114300" simplePos="0" relativeHeight="251685888" behindDoc="0" locked="0" layoutInCell="1" allowOverlap="1" wp14:anchorId="6A4EC19E" wp14:editId="6A66BC10">
                <wp:simplePos x="0" y="0"/>
                <wp:positionH relativeFrom="column">
                  <wp:posOffset>882869</wp:posOffset>
                </wp:positionH>
                <wp:positionV relativeFrom="paragraph">
                  <wp:posOffset>160940</wp:posOffset>
                </wp:positionV>
                <wp:extent cx="4650828" cy="0"/>
                <wp:effectExtent l="0" t="19050" r="35560" b="19050"/>
                <wp:wrapNone/>
                <wp:docPr id="17" name="Straight Connector 17"/>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00253" id="Straight Connector 1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69.5pt,12.65pt" to="435.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" strokecolor="#5b9bd5 [3204]" strokeweight="2.25pt">
                <v:stroke joinstyle="miter"/>
              </v:line>
            </w:pict>
          </mc:Fallback>
        </mc:AlternateContent>
      </w:r>
      <w:r w:rsidR="00BB02B2">
        <w:rPr>
          <w:rFonts w:ascii="Times New Roman" w:hAnsi="Times New Roman" w:cs="B Nazanin"/>
          <w:sz w:val="28"/>
          <w:szCs w:val="28"/>
        </w:rPr>
        <w:t>Keywords</w:t>
      </w:r>
      <w:r>
        <w:rPr>
          <w:rFonts w:ascii="Times New Roman" w:hAnsi="Times New Roman" w:cs="B Nazanin"/>
          <w:sz w:val="28"/>
          <w:szCs w:val="28"/>
        </w:rPr>
        <w:t xml:space="preserve"> </w:t>
      </w:r>
    </w:p>
    <w:tbl>
      <w:tblPr>
        <w:tblStyle w:val="TableGrid"/>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161"/>
        <w:gridCol w:w="1647"/>
        <w:gridCol w:w="2758"/>
      </w:tblGrid>
      <w:tr w:rsidR="00586307"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Accounting</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حسابداری</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Assets</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دارایی ها</w:t>
            </w:r>
          </w:p>
        </w:tc>
      </w:tr>
      <w:tr w:rsidR="00C0139F"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Capital</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سرمایه</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Benefit</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منفعت</w:t>
            </w:r>
          </w:p>
        </w:tc>
      </w:tr>
      <w:tr w:rsidR="00586307"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Withdrawals</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برداشت</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Obligations</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بدهی </w:t>
            </w:r>
            <w:r>
              <w:rPr>
                <w:rFonts w:ascii="Sakkal Majalla" w:hAnsi="Sakkal Majalla" w:cs="Sakkal Majalla" w:hint="cs"/>
                <w:sz w:val="28"/>
                <w:szCs w:val="28"/>
                <w:rtl/>
              </w:rPr>
              <w:t>–</w:t>
            </w:r>
            <w:r>
              <w:rPr>
                <w:rFonts w:ascii="Times New Roman" w:hAnsi="Times New Roman" w:cs="B Nazanin" w:hint="cs"/>
                <w:sz w:val="28"/>
                <w:szCs w:val="28"/>
                <w:rtl/>
              </w:rPr>
              <w:t xml:space="preserve"> تعهد</w:t>
            </w:r>
          </w:p>
        </w:tc>
      </w:tr>
      <w:tr w:rsidR="00C0139F"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Cost</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بها</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Cash</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وجه نقد</w:t>
            </w:r>
          </w:p>
        </w:tc>
      </w:tr>
      <w:tr w:rsidR="00586307"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Goods</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کالا</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revenue</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درآمد</w:t>
            </w:r>
          </w:p>
        </w:tc>
      </w:tr>
      <w:tr w:rsidR="00C0139F"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Expenses</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هزینه</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Investments</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سرمایه‌گذاری</w:t>
            </w:r>
          </w:p>
        </w:tc>
      </w:tr>
      <w:tr w:rsidR="00586307"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Operations</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عملیات</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Liabilities</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بدهی‌ها</w:t>
            </w:r>
          </w:p>
        </w:tc>
      </w:tr>
      <w:tr w:rsidR="00C0139F"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Book – keeping</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دفتر اداری </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Financial</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مالی</w:t>
            </w:r>
          </w:p>
        </w:tc>
      </w:tr>
      <w:tr w:rsidR="006506A2"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Owner</w:t>
            </w:r>
            <w:r w:rsidR="004961FA">
              <w:rPr>
                <w:rFonts w:ascii="Times New Roman" w:hAnsi="Times New Roman" w:cs="B Nazanin"/>
                <w:sz w:val="28"/>
                <w:szCs w:val="28"/>
              </w:rPr>
              <w:t>'</w:t>
            </w:r>
            <w:r>
              <w:rPr>
                <w:rFonts w:ascii="Times New Roman" w:hAnsi="Times New Roman" w:cs="B Nazanin"/>
                <w:sz w:val="28"/>
                <w:szCs w:val="28"/>
              </w:rPr>
              <w:t>s</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مالکان</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Equation</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معادله</w:t>
            </w:r>
          </w:p>
        </w:tc>
      </w:tr>
      <w:tr w:rsidR="00586307"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Managers</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مدیران</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Creditors</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بستانکاران </w:t>
            </w:r>
          </w:p>
        </w:tc>
      </w:tr>
      <w:tr w:rsidR="006506A2" w:rsidTr="00586307">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Governmental</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دولتی</w:t>
            </w:r>
          </w:p>
        </w:tc>
        <w:tc>
          <w:tcPr>
            <w:tcW w:w="957"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Transactions</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رویداد مالی</w:t>
            </w:r>
          </w:p>
        </w:tc>
      </w:tr>
      <w:tr w:rsidR="00586307" w:rsidTr="00C0139F">
        <w:trPr>
          <w:trHeight w:val="533"/>
        </w:trPr>
        <w:tc>
          <w:tcPr>
            <w:tcW w:w="2749"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Economic</w:t>
            </w:r>
          </w:p>
        </w:tc>
        <w:tc>
          <w:tcPr>
            <w:tcW w:w="2390"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اقتصادی </w:t>
            </w:r>
          </w:p>
        </w:tc>
        <w:tc>
          <w:tcPr>
            <w:tcW w:w="957" w:type="dxa"/>
            <w:shd w:val="clear" w:color="auto" w:fill="FFF2CC" w:themeFill="accent4"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Supplies</w:t>
            </w:r>
          </w:p>
        </w:tc>
        <w:tc>
          <w:tcPr>
            <w:tcW w:w="3056" w:type="dxa"/>
            <w:shd w:val="clear" w:color="auto" w:fill="FFF2CC" w:themeFill="accent4"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ملزومات </w:t>
            </w:r>
          </w:p>
        </w:tc>
      </w:tr>
      <w:tr w:rsidR="006506A2" w:rsidTr="001D28F2">
        <w:trPr>
          <w:trHeight w:val="533"/>
        </w:trPr>
        <w:tc>
          <w:tcPr>
            <w:tcW w:w="2749" w:type="dxa"/>
            <w:shd w:val="clear" w:color="auto" w:fill="DEEAF6" w:themeFill="accent1" w:themeFillTint="33"/>
          </w:tcPr>
          <w:p w:rsidR="00E6567F" w:rsidRDefault="00E6567F" w:rsidP="00E6567F">
            <w:pPr>
              <w:bidi w:val="0"/>
              <w:spacing w:line="360" w:lineRule="auto"/>
              <w:rPr>
                <w:rFonts w:ascii="Times New Roman" w:hAnsi="Times New Roman" w:cs="B Nazanin"/>
                <w:sz w:val="28"/>
                <w:szCs w:val="28"/>
              </w:rPr>
            </w:pPr>
            <w:r>
              <w:rPr>
                <w:rFonts w:ascii="Times New Roman" w:hAnsi="Times New Roman" w:cs="B Nazanin"/>
                <w:sz w:val="28"/>
                <w:szCs w:val="28"/>
              </w:rPr>
              <w:t>Accounts payable</w:t>
            </w:r>
          </w:p>
        </w:tc>
        <w:tc>
          <w:tcPr>
            <w:tcW w:w="2390"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حساب های پرداختنی </w:t>
            </w:r>
          </w:p>
        </w:tc>
        <w:tc>
          <w:tcPr>
            <w:tcW w:w="957" w:type="dxa"/>
            <w:shd w:val="clear" w:color="auto" w:fill="DEEAF6" w:themeFill="accent1" w:themeFillTint="33"/>
          </w:tcPr>
          <w:p w:rsidR="00E6567F" w:rsidRDefault="00C06A9D" w:rsidP="00E6567F">
            <w:pPr>
              <w:bidi w:val="0"/>
              <w:spacing w:line="360" w:lineRule="auto"/>
              <w:rPr>
                <w:rFonts w:ascii="Times New Roman" w:hAnsi="Times New Roman" w:cs="B Nazanin"/>
                <w:sz w:val="28"/>
                <w:szCs w:val="28"/>
              </w:rPr>
            </w:pPr>
            <w:r>
              <w:rPr>
                <w:rFonts w:ascii="Times New Roman" w:hAnsi="Times New Roman" w:cs="B Nazanin"/>
                <w:sz w:val="28"/>
                <w:szCs w:val="28"/>
              </w:rPr>
              <w:t xml:space="preserve">Fees income </w:t>
            </w:r>
          </w:p>
        </w:tc>
        <w:tc>
          <w:tcPr>
            <w:tcW w:w="3056" w:type="dxa"/>
            <w:shd w:val="clear" w:color="auto" w:fill="DEEAF6" w:themeFill="accent1" w:themeFillTint="33"/>
          </w:tcPr>
          <w:p w:rsidR="00E6567F" w:rsidRDefault="00E6567F" w:rsidP="00E6567F">
            <w:pPr>
              <w:spacing w:line="360" w:lineRule="auto"/>
              <w:rPr>
                <w:rFonts w:ascii="Times New Roman" w:hAnsi="Times New Roman" w:cs="B Nazanin"/>
                <w:sz w:val="28"/>
                <w:szCs w:val="28"/>
                <w:rtl/>
              </w:rPr>
            </w:pPr>
            <w:r>
              <w:rPr>
                <w:rFonts w:ascii="Times New Roman" w:hAnsi="Times New Roman" w:cs="B Nazanin" w:hint="cs"/>
                <w:sz w:val="28"/>
                <w:szCs w:val="28"/>
                <w:rtl/>
              </w:rPr>
              <w:t xml:space="preserve">درآمد حق الزحمه </w:t>
            </w:r>
          </w:p>
        </w:tc>
      </w:tr>
      <w:tr w:rsidR="00586307" w:rsidTr="00586307">
        <w:trPr>
          <w:trHeight w:val="533"/>
        </w:trPr>
        <w:tc>
          <w:tcPr>
            <w:tcW w:w="2749" w:type="dxa"/>
            <w:shd w:val="clear" w:color="auto" w:fill="auto"/>
          </w:tcPr>
          <w:p w:rsidR="00586307" w:rsidRDefault="00586307" w:rsidP="00E6567F">
            <w:pPr>
              <w:bidi w:val="0"/>
              <w:spacing w:line="360" w:lineRule="auto"/>
              <w:rPr>
                <w:rFonts w:ascii="Times New Roman" w:hAnsi="Times New Roman" w:cs="B Nazanin"/>
                <w:sz w:val="28"/>
                <w:szCs w:val="28"/>
              </w:rPr>
            </w:pPr>
          </w:p>
        </w:tc>
        <w:tc>
          <w:tcPr>
            <w:tcW w:w="2390" w:type="dxa"/>
            <w:shd w:val="clear" w:color="auto" w:fill="auto"/>
          </w:tcPr>
          <w:p w:rsidR="00586307" w:rsidRDefault="00586307" w:rsidP="00E6567F">
            <w:pPr>
              <w:spacing w:line="360" w:lineRule="auto"/>
              <w:rPr>
                <w:rFonts w:ascii="Times New Roman" w:hAnsi="Times New Roman" w:cs="B Nazanin"/>
                <w:sz w:val="28"/>
                <w:szCs w:val="28"/>
                <w:rtl/>
              </w:rPr>
            </w:pPr>
          </w:p>
        </w:tc>
        <w:tc>
          <w:tcPr>
            <w:tcW w:w="957" w:type="dxa"/>
            <w:shd w:val="clear" w:color="auto" w:fill="auto"/>
          </w:tcPr>
          <w:p w:rsidR="00586307" w:rsidRDefault="00586307" w:rsidP="00E6567F">
            <w:pPr>
              <w:bidi w:val="0"/>
              <w:spacing w:line="360" w:lineRule="auto"/>
              <w:rPr>
                <w:rFonts w:ascii="Times New Roman" w:hAnsi="Times New Roman" w:cs="B Nazanin"/>
                <w:sz w:val="28"/>
                <w:szCs w:val="28"/>
              </w:rPr>
            </w:pPr>
          </w:p>
        </w:tc>
        <w:tc>
          <w:tcPr>
            <w:tcW w:w="3056" w:type="dxa"/>
            <w:shd w:val="clear" w:color="auto" w:fill="auto"/>
          </w:tcPr>
          <w:p w:rsidR="00586307" w:rsidRDefault="00586307" w:rsidP="00E6567F">
            <w:pPr>
              <w:spacing w:line="360" w:lineRule="auto"/>
              <w:rPr>
                <w:rFonts w:ascii="Times New Roman" w:hAnsi="Times New Roman" w:cs="B Nazanin"/>
                <w:sz w:val="28"/>
                <w:szCs w:val="28"/>
                <w:rtl/>
              </w:rPr>
            </w:pPr>
          </w:p>
        </w:tc>
      </w:tr>
      <w:tr w:rsidR="00586307" w:rsidTr="00586307">
        <w:trPr>
          <w:trHeight w:val="533"/>
        </w:trPr>
        <w:tc>
          <w:tcPr>
            <w:tcW w:w="2749" w:type="dxa"/>
            <w:shd w:val="clear" w:color="auto" w:fill="auto"/>
          </w:tcPr>
          <w:p w:rsidR="00586307" w:rsidRDefault="00586307" w:rsidP="00E6567F">
            <w:pPr>
              <w:bidi w:val="0"/>
              <w:spacing w:line="360" w:lineRule="auto"/>
              <w:rPr>
                <w:rFonts w:ascii="Times New Roman" w:hAnsi="Times New Roman" w:cs="B Nazanin"/>
                <w:sz w:val="28"/>
                <w:szCs w:val="28"/>
              </w:rPr>
            </w:pPr>
          </w:p>
        </w:tc>
        <w:tc>
          <w:tcPr>
            <w:tcW w:w="2390" w:type="dxa"/>
            <w:shd w:val="clear" w:color="auto" w:fill="auto"/>
          </w:tcPr>
          <w:p w:rsidR="00586307" w:rsidRDefault="00586307" w:rsidP="00E6567F">
            <w:pPr>
              <w:spacing w:line="360" w:lineRule="auto"/>
              <w:rPr>
                <w:rFonts w:ascii="Times New Roman" w:hAnsi="Times New Roman" w:cs="B Nazanin"/>
                <w:sz w:val="28"/>
                <w:szCs w:val="28"/>
                <w:rtl/>
              </w:rPr>
            </w:pPr>
          </w:p>
        </w:tc>
        <w:tc>
          <w:tcPr>
            <w:tcW w:w="957" w:type="dxa"/>
            <w:shd w:val="clear" w:color="auto" w:fill="auto"/>
          </w:tcPr>
          <w:p w:rsidR="00586307" w:rsidRDefault="00586307" w:rsidP="00586307">
            <w:pPr>
              <w:bidi w:val="0"/>
              <w:spacing w:line="360" w:lineRule="auto"/>
              <w:rPr>
                <w:rFonts w:ascii="Times New Roman" w:hAnsi="Times New Roman" w:cs="B Nazanin"/>
                <w:sz w:val="28"/>
                <w:szCs w:val="28"/>
              </w:rPr>
            </w:pPr>
          </w:p>
        </w:tc>
        <w:tc>
          <w:tcPr>
            <w:tcW w:w="3056" w:type="dxa"/>
            <w:shd w:val="clear" w:color="auto" w:fill="auto"/>
          </w:tcPr>
          <w:p w:rsidR="00586307" w:rsidRPr="00586307" w:rsidRDefault="00586307" w:rsidP="00586307">
            <w:pPr>
              <w:bidi w:val="0"/>
              <w:spacing w:line="360" w:lineRule="auto"/>
              <w:rPr>
                <w:rFonts w:ascii="Times New Roman" w:hAnsi="Times New Roman" w:cs="B Nazanin"/>
                <w:sz w:val="24"/>
                <w:szCs w:val="24"/>
              </w:rPr>
            </w:pPr>
            <w:r w:rsidRPr="00586307">
              <w:rPr>
                <w:rFonts w:ascii="Times New Roman" w:hAnsi="Times New Roman" w:cs="B Nazanin"/>
                <w:sz w:val="24"/>
                <w:szCs w:val="24"/>
              </w:rPr>
              <w:t>Scanned with CamScar</w:t>
            </w:r>
          </w:p>
        </w:tc>
      </w:tr>
    </w:tbl>
    <w:p w:rsidR="0001741E" w:rsidRDefault="00B758D8" w:rsidP="0001741E">
      <w:pPr>
        <w:bidi w:val="0"/>
        <w:spacing w:line="360" w:lineRule="auto"/>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120650</wp:posOffset>
                </wp:positionV>
                <wp:extent cx="5581650" cy="0"/>
                <wp:effectExtent l="38100" t="38100" r="0" b="38100"/>
                <wp:wrapNone/>
                <wp:docPr id="5" name="Straight Connector 5"/>
                <wp:cNvGraphicFramePr/>
                <a:graphic xmlns:a="http://schemas.openxmlformats.org/drawingml/2006/main">
                  <a:graphicData uri="http://schemas.microsoft.com/office/word/2010/wordprocessingShape">
                    <wps:wsp>
                      <wps:cNvCnPr/>
                      <wps:spPr>
                        <a:xfrm flipH="1">
                          <a:off x="0" y="0"/>
                          <a:ext cx="558165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07BDB" id="Straight Connector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5pt,9.5pt" to="4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" strokecolor="black [3200]" strokeweight="6pt">
                <v:stroke joinstyle="miter"/>
              </v:line>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3"/>
        <w:gridCol w:w="1984"/>
        <w:gridCol w:w="2070"/>
      </w:tblGrid>
      <w:tr w:rsidR="00B34589" w:rsidTr="001D28F2">
        <w:tc>
          <w:tcPr>
            <w:tcW w:w="3261" w:type="dxa"/>
            <w:shd w:val="clear" w:color="auto" w:fill="DEEAF6" w:themeFill="accent1" w:themeFillTint="33"/>
          </w:tcPr>
          <w:p w:rsidR="009A4A63" w:rsidRPr="001D28F2" w:rsidRDefault="00586307" w:rsidP="00131BFD">
            <w:pPr>
              <w:bidi w:val="0"/>
              <w:spacing w:line="360" w:lineRule="auto"/>
              <w:rPr>
                <w:rFonts w:ascii="Times New Roman" w:hAnsi="Times New Roman" w:cs="B Nazanin"/>
                <w:sz w:val="24"/>
                <w:szCs w:val="24"/>
              </w:rPr>
            </w:pPr>
            <w:r w:rsidRPr="001D28F2">
              <w:rPr>
                <w:rFonts w:ascii="Times New Roman" w:hAnsi="Times New Roman" w:cs="B Nazanin"/>
                <w:sz w:val="24"/>
                <w:szCs w:val="24"/>
              </w:rPr>
              <w:t xml:space="preserve">Statement of owner's equity </w:t>
            </w:r>
          </w:p>
        </w:tc>
        <w:tc>
          <w:tcPr>
            <w:tcW w:w="1843" w:type="dxa"/>
            <w:shd w:val="clear" w:color="auto" w:fill="DEEAF6" w:themeFill="accent1" w:themeFillTint="33"/>
          </w:tcPr>
          <w:p w:rsidR="009A4A63" w:rsidRPr="001D28F2" w:rsidRDefault="00586307" w:rsidP="00131BFD">
            <w:pPr>
              <w:spacing w:line="360" w:lineRule="auto"/>
              <w:rPr>
                <w:rFonts w:ascii="Times New Roman" w:hAnsi="Times New Roman" w:cs="B Nazanin"/>
                <w:sz w:val="24"/>
                <w:szCs w:val="24"/>
                <w:rtl/>
              </w:rPr>
            </w:pPr>
            <w:r w:rsidRPr="001D28F2">
              <w:rPr>
                <w:rFonts w:ascii="Times New Roman" w:hAnsi="Times New Roman" w:cs="B Nazanin" w:hint="cs"/>
                <w:sz w:val="24"/>
                <w:szCs w:val="24"/>
                <w:rtl/>
              </w:rPr>
              <w:t>صورت حقوق مالکان</w:t>
            </w:r>
            <w:r w:rsidR="009A4A63" w:rsidRPr="001D28F2">
              <w:rPr>
                <w:rFonts w:ascii="Times New Roman" w:hAnsi="Times New Roman" w:cs="B Nazanin" w:hint="cs"/>
                <w:sz w:val="24"/>
                <w:szCs w:val="24"/>
                <w:rtl/>
              </w:rPr>
              <w:t xml:space="preserve"> </w:t>
            </w:r>
          </w:p>
        </w:tc>
        <w:tc>
          <w:tcPr>
            <w:tcW w:w="1984" w:type="dxa"/>
            <w:shd w:val="clear" w:color="auto" w:fill="DEEAF6" w:themeFill="accent1" w:themeFillTint="33"/>
          </w:tcPr>
          <w:p w:rsidR="009A4A63" w:rsidRPr="001D28F2" w:rsidRDefault="00B34589" w:rsidP="00131BFD">
            <w:pPr>
              <w:bidi w:val="0"/>
              <w:spacing w:line="360" w:lineRule="auto"/>
              <w:rPr>
                <w:rFonts w:ascii="Times New Roman" w:hAnsi="Times New Roman" w:cs="B Nazanin"/>
                <w:sz w:val="24"/>
                <w:szCs w:val="24"/>
              </w:rPr>
            </w:pPr>
            <w:r w:rsidRPr="001D28F2">
              <w:rPr>
                <w:rFonts w:ascii="Times New Roman" w:hAnsi="Times New Roman" w:cs="B Nazanin"/>
                <w:sz w:val="24"/>
                <w:szCs w:val="24"/>
              </w:rPr>
              <w:t>Intangible assets</w:t>
            </w:r>
          </w:p>
        </w:tc>
        <w:tc>
          <w:tcPr>
            <w:tcW w:w="2070" w:type="dxa"/>
            <w:shd w:val="clear" w:color="auto" w:fill="DEEAF6" w:themeFill="accent1" w:themeFillTint="33"/>
          </w:tcPr>
          <w:p w:rsidR="009A4A63" w:rsidRPr="001D28F2" w:rsidRDefault="00586307" w:rsidP="00586307">
            <w:pPr>
              <w:spacing w:line="360" w:lineRule="auto"/>
              <w:rPr>
                <w:rFonts w:ascii="Times New Roman" w:hAnsi="Times New Roman" w:cs="B Nazanin"/>
                <w:sz w:val="24"/>
                <w:szCs w:val="24"/>
                <w:rtl/>
              </w:rPr>
            </w:pPr>
            <w:r w:rsidRPr="001D28F2">
              <w:rPr>
                <w:rFonts w:ascii="Times New Roman" w:hAnsi="Times New Roman" w:cs="B Nazanin" w:hint="cs"/>
                <w:sz w:val="24"/>
                <w:szCs w:val="24"/>
                <w:rtl/>
              </w:rPr>
              <w:t>دارایی‌های نامشهود</w:t>
            </w:r>
          </w:p>
        </w:tc>
      </w:tr>
    </w:tbl>
    <w:p w:rsidR="009A4A63" w:rsidRPr="00E32D7E" w:rsidRDefault="009A4A63" w:rsidP="009A4A63">
      <w:pPr>
        <w:bidi w:val="0"/>
        <w:spacing w:line="360" w:lineRule="auto"/>
        <w:rPr>
          <w:rFonts w:ascii="Times New Roman" w:hAnsi="Times New Roman" w:cs="B Nazanin"/>
          <w:sz w:val="28"/>
          <w:szCs w:val="28"/>
          <w:rtl/>
        </w:rPr>
      </w:pPr>
    </w:p>
    <w:p w:rsidR="0089642C" w:rsidRDefault="0089642C">
      <w:pPr>
        <w:bidi w:val="0"/>
        <w:rPr>
          <w:rFonts w:ascii="Times New Roman" w:hAnsi="Times New Roman" w:cs="B Nazanin"/>
          <w:sz w:val="28"/>
          <w:szCs w:val="28"/>
        </w:rPr>
      </w:pPr>
      <w:r>
        <w:rPr>
          <w:rFonts w:ascii="Times New Roman" w:hAnsi="Times New Roman" w:cs="B Nazanin"/>
          <w:sz w:val="28"/>
          <w:szCs w:val="28"/>
        </w:rPr>
        <w:br w:type="page"/>
      </w:r>
    </w:p>
    <w:p w:rsidR="0029756B" w:rsidRPr="00786385" w:rsidRDefault="00786385" w:rsidP="00786385">
      <w:pPr>
        <w:bidi w:val="0"/>
        <w:spacing w:line="360" w:lineRule="auto"/>
        <w:jc w:val="center"/>
        <w:rPr>
          <w:rFonts w:ascii="Times New Roman" w:hAnsi="Times New Roman" w:cs="B Nazanin"/>
          <w:b/>
          <w:bCs/>
          <w:sz w:val="28"/>
          <w:szCs w:val="28"/>
        </w:rPr>
      </w:pPr>
      <w:r w:rsidRPr="00786385">
        <w:rPr>
          <w:rFonts w:ascii="Times New Roman" w:hAnsi="Times New Roman" w:cs="B Nazanin"/>
          <w:b/>
          <w:bCs/>
          <w:sz w:val="28"/>
          <w:szCs w:val="28"/>
        </w:rPr>
        <w:lastRenderedPageBreak/>
        <w:t>Chapter 4</w:t>
      </w:r>
    </w:p>
    <w:p w:rsidR="00786385" w:rsidRDefault="00786385" w:rsidP="00786385">
      <w:pPr>
        <w:bidi w:val="0"/>
        <w:spacing w:line="360" w:lineRule="auto"/>
        <w:jc w:val="center"/>
        <w:rPr>
          <w:rFonts w:ascii="Times New Roman" w:hAnsi="Times New Roman" w:cs="B Nazanin"/>
          <w:b/>
          <w:bCs/>
          <w:sz w:val="28"/>
          <w:szCs w:val="28"/>
        </w:rPr>
      </w:pPr>
      <w:r w:rsidRPr="00786385">
        <w:rPr>
          <w:rFonts w:ascii="Times New Roman" w:hAnsi="Times New Roman" w:cs="B Nazanin"/>
          <w:b/>
          <w:bCs/>
          <w:sz w:val="28"/>
          <w:szCs w:val="28"/>
        </w:rPr>
        <w:t>Merchandising Enterprise</w:t>
      </w:r>
    </w:p>
    <w:p w:rsidR="00786385" w:rsidRDefault="00786385" w:rsidP="00786385">
      <w:pPr>
        <w:bidi w:val="0"/>
        <w:spacing w:line="360" w:lineRule="auto"/>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4384" behindDoc="0" locked="0" layoutInCell="1" allowOverlap="1" wp14:anchorId="6B919EE1" wp14:editId="4C891EA7">
                <wp:simplePos x="0" y="0"/>
                <wp:positionH relativeFrom="column">
                  <wp:posOffset>23751</wp:posOffset>
                </wp:positionH>
                <wp:positionV relativeFrom="paragraph">
                  <wp:posOffset>323421</wp:posOffset>
                </wp:positionV>
                <wp:extent cx="5129530" cy="700644"/>
                <wp:effectExtent l="0" t="0" r="13970" b="23495"/>
                <wp:wrapNone/>
                <wp:docPr id="6" name="Rectangle 6"/>
                <wp:cNvGraphicFramePr/>
                <a:graphic xmlns:a="http://schemas.openxmlformats.org/drawingml/2006/main">
                  <a:graphicData uri="http://schemas.microsoft.com/office/word/2010/wordprocessingShape">
                    <wps:wsp>
                      <wps:cNvSpPr/>
                      <wps:spPr>
                        <a:xfrm>
                          <a:off x="0" y="0"/>
                          <a:ext cx="5129530" cy="700644"/>
                        </a:xfrm>
                        <a:prstGeom prst="rect">
                          <a:avLst/>
                        </a:prstGeom>
                        <a:ln/>
                      </wps:spPr>
                      <wps:style>
                        <a:lnRef idx="2">
                          <a:schemeClr val="dk1"/>
                        </a:lnRef>
                        <a:fillRef idx="1">
                          <a:schemeClr val="lt1"/>
                        </a:fillRef>
                        <a:effectRef idx="0">
                          <a:schemeClr val="dk1"/>
                        </a:effectRef>
                        <a:fontRef idx="minor">
                          <a:schemeClr val="dk1"/>
                        </a:fontRef>
                      </wps:style>
                      <wps:txbx>
                        <w:txbxContent>
                          <w:p w:rsidR="00786385"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 xml:space="preserve">1 </w:t>
                            </w:r>
                            <w:r w:rsidR="00786385" w:rsidRPr="00786385">
                              <w:rPr>
                                <w:rFonts w:asciiTheme="majorBidi" w:hAnsiTheme="majorBidi" w:cstheme="majorBidi"/>
                                <w:sz w:val="24"/>
                                <w:szCs w:val="24"/>
                              </w:rPr>
                              <w:t>Servicing: Companies and individuals that yield a service to consumer, such as Lawye</w:t>
                            </w:r>
                            <w:r w:rsidRPr="005C1727">
                              <w:rPr>
                                <w:rFonts w:asciiTheme="majorBidi" w:hAnsiTheme="majorBidi" w:cstheme="majorBidi"/>
                                <w:sz w:val="24"/>
                                <w:szCs w:val="24"/>
                              </w:rPr>
                              <w:t xml:space="preserve"> </w:t>
                            </w:r>
                            <w:r w:rsidR="00786385" w:rsidRPr="00786385">
                              <w:rPr>
                                <w:rFonts w:asciiTheme="majorBidi" w:hAnsiTheme="majorBidi" w:cstheme="majorBidi"/>
                                <w:sz w:val="24"/>
                                <w:szCs w:val="24"/>
                              </w:rPr>
                              <w:t>rs, physician, airlines and ete.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9EE1" id="Rectangle 6" o:spid="_x0000_s1026" style="position:absolute;margin-left:1.85pt;margin-top:25.45pt;width:403.9pt;height:5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" fillcolor="white [3201]" strokecolor="black [3200]" strokeweight="1pt">
                <v:textbox>
                  <w:txbxContent>
                    <w:p w:rsidR="00786385"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 xml:space="preserve">1 </w:t>
                      </w:r>
                      <w:r w:rsidR="00786385" w:rsidRPr="00786385">
                        <w:rPr>
                          <w:rFonts w:asciiTheme="majorBidi" w:hAnsiTheme="majorBidi" w:cstheme="majorBidi"/>
                          <w:sz w:val="24"/>
                          <w:szCs w:val="24"/>
                        </w:rPr>
                        <w:t xml:space="preserve">Servicing: Companies and individuals that yield a service to consumer, such as </w:t>
                      </w:r>
                      <w:proofErr w:type="spellStart"/>
                      <w:r w:rsidR="00786385" w:rsidRPr="00786385">
                        <w:rPr>
                          <w:rFonts w:asciiTheme="majorBidi" w:hAnsiTheme="majorBidi" w:cstheme="majorBidi"/>
                          <w:sz w:val="24"/>
                          <w:szCs w:val="24"/>
                        </w:rPr>
                        <w:t>Lawye</w:t>
                      </w:r>
                      <w:proofErr w:type="spellEnd"/>
                      <w:r w:rsidRPr="005C1727">
                        <w:rPr>
                          <w:rFonts w:asciiTheme="majorBidi" w:hAnsiTheme="majorBidi" w:cstheme="majorBidi"/>
                          <w:sz w:val="24"/>
                          <w:szCs w:val="24"/>
                        </w:rPr>
                        <w:t xml:space="preserve"> </w:t>
                      </w:r>
                      <w:proofErr w:type="spellStart"/>
                      <w:r w:rsidR="00786385" w:rsidRPr="00786385">
                        <w:rPr>
                          <w:rFonts w:asciiTheme="majorBidi" w:hAnsiTheme="majorBidi" w:cstheme="majorBidi"/>
                          <w:sz w:val="24"/>
                          <w:szCs w:val="24"/>
                        </w:rPr>
                        <w:t>rs</w:t>
                      </w:r>
                      <w:proofErr w:type="spellEnd"/>
                      <w:r w:rsidR="00786385" w:rsidRPr="00786385">
                        <w:rPr>
                          <w:rFonts w:asciiTheme="majorBidi" w:hAnsiTheme="majorBidi" w:cstheme="majorBidi"/>
                          <w:sz w:val="24"/>
                          <w:szCs w:val="24"/>
                        </w:rPr>
                        <w:t xml:space="preserve">, physician, airlines and </w:t>
                      </w:r>
                      <w:proofErr w:type="spellStart"/>
                      <w:r w:rsidR="00786385" w:rsidRPr="00786385">
                        <w:rPr>
                          <w:rFonts w:asciiTheme="majorBidi" w:hAnsiTheme="majorBidi" w:cstheme="majorBidi"/>
                          <w:sz w:val="24"/>
                          <w:szCs w:val="24"/>
                        </w:rPr>
                        <w:t>ete</w:t>
                      </w:r>
                      <w:proofErr w:type="spellEnd"/>
                      <w:r w:rsidR="00786385" w:rsidRPr="00786385">
                        <w:rPr>
                          <w:rFonts w:asciiTheme="majorBidi" w:hAnsiTheme="majorBidi" w:cstheme="majorBidi"/>
                          <w:sz w:val="24"/>
                          <w:szCs w:val="24"/>
                        </w:rPr>
                        <w:t>.</w:t>
                      </w:r>
                    </w:p>
                  </w:txbxContent>
                </v:textbox>
              </v:rect>
            </w:pict>
          </mc:Fallback>
        </mc:AlternateContent>
      </w:r>
      <w:r w:rsidRPr="00786385">
        <w:rPr>
          <w:rFonts w:ascii="Times New Roman" w:hAnsi="Times New Roman" w:cs="B Nazanin"/>
          <w:sz w:val="28"/>
          <w:szCs w:val="28"/>
        </w:rPr>
        <w:t>There are</w:t>
      </w:r>
      <w:r>
        <w:rPr>
          <w:rFonts w:ascii="Times New Roman" w:hAnsi="Times New Roman" w:cs="B Nazanin"/>
          <w:sz w:val="28"/>
          <w:szCs w:val="28"/>
        </w:rPr>
        <w:t xml:space="preserve"> three of business enterprises that make up the business society</w:t>
      </w:r>
    </w:p>
    <w:p w:rsidR="00786385" w:rsidRDefault="005C1727" w:rsidP="00786385">
      <w:pPr>
        <w:bidi w:val="0"/>
        <w:spacing w:line="360" w:lineRule="auto"/>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68480" behindDoc="0" locked="0" layoutInCell="1" allowOverlap="1" wp14:anchorId="7CB931FC" wp14:editId="67BF8595">
                <wp:simplePos x="0" y="0"/>
                <wp:positionH relativeFrom="margin">
                  <wp:align>left</wp:align>
                </wp:positionH>
                <wp:positionV relativeFrom="paragraph">
                  <wp:posOffset>2029774</wp:posOffset>
                </wp:positionV>
                <wp:extent cx="5129530" cy="700644"/>
                <wp:effectExtent l="0" t="0" r="13970" b="23495"/>
                <wp:wrapNone/>
                <wp:docPr id="8" name="Rectangle 8"/>
                <wp:cNvGraphicFramePr/>
                <a:graphic xmlns:a="http://schemas.openxmlformats.org/drawingml/2006/main">
                  <a:graphicData uri="http://schemas.microsoft.com/office/word/2010/wordprocessingShape">
                    <wps:wsp>
                      <wps:cNvSpPr/>
                      <wps:spPr>
                        <a:xfrm>
                          <a:off x="0" y="0"/>
                          <a:ext cx="5129530" cy="700644"/>
                        </a:xfrm>
                        <a:prstGeom prst="rect">
                          <a:avLst/>
                        </a:prstGeom>
                        <a:ln/>
                      </wps:spPr>
                      <wps:style>
                        <a:lnRef idx="2">
                          <a:schemeClr val="dk1"/>
                        </a:lnRef>
                        <a:fillRef idx="1">
                          <a:schemeClr val="lt1"/>
                        </a:fillRef>
                        <a:effectRef idx="0">
                          <a:schemeClr val="dk1"/>
                        </a:effectRef>
                        <a:fontRef idx="minor">
                          <a:schemeClr val="dk1"/>
                        </a:fontRef>
                      </wps:style>
                      <wps:txbx>
                        <w:txbxContent>
                          <w:p w:rsidR="005C1727"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3</w:t>
                            </w:r>
                            <w:r w:rsidRPr="00786385">
                              <w:rPr>
                                <w:rFonts w:asciiTheme="majorBidi" w:hAnsiTheme="majorBidi" w:cstheme="majorBidi"/>
                                <w:sz w:val="24"/>
                                <w:szCs w:val="24"/>
                              </w:rPr>
                              <w:t xml:space="preserve"> </w:t>
                            </w:r>
                            <w:r>
                              <w:rPr>
                                <w:rFonts w:asciiTheme="majorBidi" w:hAnsiTheme="majorBidi" w:cstheme="majorBidi"/>
                                <w:sz w:val="24"/>
                                <w:szCs w:val="24"/>
                              </w:rPr>
                              <w:t>Merchandising: Companies that engage in buying and selling finished goods such as department stores and relair establishment.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31FC" id="Rectangle 8" o:spid="_x0000_s1027" style="position:absolute;margin-left:0;margin-top:159.8pt;width:403.9pt;height:55.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" fillcolor="white [3201]" strokecolor="black [3200]" strokeweight="1pt">
                <v:textbox>
                  <w:txbxContent>
                    <w:p w:rsidR="005C1727"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3</w:t>
                      </w:r>
                      <w:r w:rsidRPr="00786385">
                        <w:rPr>
                          <w:rFonts w:asciiTheme="majorBidi" w:hAnsiTheme="majorBidi" w:cstheme="majorBidi"/>
                          <w:sz w:val="24"/>
                          <w:szCs w:val="24"/>
                        </w:rPr>
                        <w:t xml:space="preserve"> </w:t>
                      </w:r>
                      <w:r>
                        <w:rPr>
                          <w:rFonts w:asciiTheme="majorBidi" w:hAnsiTheme="majorBidi" w:cstheme="majorBidi"/>
                          <w:sz w:val="24"/>
                          <w:szCs w:val="24"/>
                        </w:rPr>
                        <w:t xml:space="preserve">Merchandising: Companies that engage in buying and selling finished goods such as department stores and </w:t>
                      </w:r>
                      <w:proofErr w:type="spellStart"/>
                      <w:r>
                        <w:rPr>
                          <w:rFonts w:asciiTheme="majorBidi" w:hAnsiTheme="majorBidi" w:cstheme="majorBidi"/>
                          <w:sz w:val="24"/>
                          <w:szCs w:val="24"/>
                        </w:rPr>
                        <w:t>relair</w:t>
                      </w:r>
                      <w:proofErr w:type="spellEnd"/>
                      <w:r>
                        <w:rPr>
                          <w:rFonts w:asciiTheme="majorBidi" w:hAnsiTheme="majorBidi" w:cstheme="majorBidi"/>
                          <w:sz w:val="24"/>
                          <w:szCs w:val="24"/>
                        </w:rPr>
                        <w:t xml:space="preserve"> establishment.</w:t>
                      </w:r>
                    </w:p>
                  </w:txbxContent>
                </v:textbox>
                <w10:wrap anchorx="margin"/>
              </v:rect>
            </w:pict>
          </mc:Fallback>
        </mc:AlternateContent>
      </w:r>
      <w:r>
        <w:rPr>
          <w:rFonts w:ascii="Times New Roman" w:hAnsi="Times New Roman" w:cs="B Nazanin"/>
          <w:noProof/>
          <w:sz w:val="28"/>
          <w:szCs w:val="28"/>
        </w:rPr>
        <mc:AlternateContent>
          <mc:Choice Requires="wps">
            <w:drawing>
              <wp:anchor distT="0" distB="0" distL="114300" distR="114300" simplePos="0" relativeHeight="251666432" behindDoc="0" locked="0" layoutInCell="1" allowOverlap="1" wp14:anchorId="6C4853B1" wp14:editId="2DBFA9C2">
                <wp:simplePos x="0" y="0"/>
                <wp:positionH relativeFrom="margin">
                  <wp:align>left</wp:align>
                </wp:positionH>
                <wp:positionV relativeFrom="paragraph">
                  <wp:posOffset>925187</wp:posOffset>
                </wp:positionV>
                <wp:extent cx="5129530" cy="700644"/>
                <wp:effectExtent l="0" t="0" r="13970" b="23495"/>
                <wp:wrapNone/>
                <wp:docPr id="7" name="Rectangle 7"/>
                <wp:cNvGraphicFramePr/>
                <a:graphic xmlns:a="http://schemas.openxmlformats.org/drawingml/2006/main">
                  <a:graphicData uri="http://schemas.microsoft.com/office/word/2010/wordprocessingShape">
                    <wps:wsp>
                      <wps:cNvSpPr/>
                      <wps:spPr>
                        <a:xfrm>
                          <a:off x="0" y="0"/>
                          <a:ext cx="5129530" cy="700644"/>
                        </a:xfrm>
                        <a:prstGeom prst="rect">
                          <a:avLst/>
                        </a:prstGeom>
                        <a:ln/>
                      </wps:spPr>
                      <wps:style>
                        <a:lnRef idx="2">
                          <a:schemeClr val="dk1"/>
                        </a:lnRef>
                        <a:fillRef idx="1">
                          <a:schemeClr val="lt1"/>
                        </a:fillRef>
                        <a:effectRef idx="0">
                          <a:schemeClr val="dk1"/>
                        </a:effectRef>
                        <a:fontRef idx="minor">
                          <a:schemeClr val="dk1"/>
                        </a:fontRef>
                      </wps:style>
                      <wps:txbx>
                        <w:txbxContent>
                          <w:p w:rsidR="005C1727"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2 Manufacturing: Companies that convert raw materials into finished Products, such as housing construction companies and lumber mills.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853B1" id="Rectangle 7" o:spid="_x0000_s1028" style="position:absolute;margin-left:0;margin-top:72.85pt;width:403.9pt;height:5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" fillcolor="white [3201]" strokecolor="black [3200]" strokeweight="1pt">
                <v:textbox>
                  <w:txbxContent>
                    <w:p w:rsidR="005C1727" w:rsidRPr="00786385" w:rsidRDefault="005C1727" w:rsidP="005C1727">
                      <w:pPr>
                        <w:bidi w:val="0"/>
                        <w:rPr>
                          <w:rFonts w:asciiTheme="majorBidi" w:hAnsiTheme="majorBidi" w:cstheme="majorBidi"/>
                          <w:sz w:val="24"/>
                          <w:szCs w:val="24"/>
                        </w:rPr>
                      </w:pPr>
                      <w:r>
                        <w:rPr>
                          <w:rFonts w:asciiTheme="majorBidi" w:hAnsiTheme="majorBidi" w:cstheme="majorBidi"/>
                          <w:sz w:val="24"/>
                          <w:szCs w:val="24"/>
                        </w:rPr>
                        <w:t>2 Manufacturing: Companies that convert raw materials into finished Products, such as housing construction companies and lumber mills.</w:t>
                      </w:r>
                    </w:p>
                  </w:txbxContent>
                </v:textbox>
                <w10:wrap anchorx="margin"/>
              </v:rect>
            </w:pict>
          </mc:Fallback>
        </mc:AlternateContent>
      </w:r>
      <w:r w:rsidR="00786385" w:rsidRPr="00E32D7E">
        <w:rPr>
          <w:rFonts w:ascii="Times New Roman" w:hAnsi="Times New Roman" w:cs="B Nazanin"/>
          <w:sz w:val="28"/>
          <w:szCs w:val="28"/>
        </w:rPr>
        <w:t>…</w:t>
      </w:r>
      <w:r>
        <w:rPr>
          <w:rFonts w:ascii="Times New Roman" w:hAnsi="Times New Roman" w:cs="B Nazanin"/>
          <w:sz w:val="28"/>
          <w:szCs w:val="28"/>
        </w:rPr>
        <w:t xml:space="preserve">1 </w:t>
      </w:r>
      <w:r w:rsidR="00786385" w:rsidRPr="00E32D7E">
        <w:rPr>
          <w:rFonts w:ascii="Times New Roman" w:hAnsi="Times New Roman" w:cs="B Nazanin"/>
          <w:sz w:val="28"/>
          <w:szCs w:val="28"/>
        </w:rPr>
        <w:t>………..</w:t>
      </w: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p>
    <w:p w:rsidR="005C1727" w:rsidRDefault="005C1727" w:rsidP="005C1727">
      <w:pPr>
        <w:bidi w:val="0"/>
        <w:spacing w:line="360" w:lineRule="auto"/>
        <w:rPr>
          <w:rFonts w:ascii="Times New Roman" w:hAnsi="Times New Roman" w:cs="B Nazanin"/>
          <w:sz w:val="28"/>
          <w:szCs w:val="28"/>
        </w:rPr>
      </w:pPr>
      <w:r>
        <w:rPr>
          <w:rFonts w:ascii="Times New Roman" w:hAnsi="Times New Roman" w:cs="B Nazanin"/>
          <w:sz w:val="28"/>
          <w:szCs w:val="28"/>
        </w:rPr>
        <w:t>This chapter examines the third type, merchandising companies.</w:t>
      </w:r>
    </w:p>
    <w:p w:rsidR="005C1727" w:rsidRDefault="005C1727" w:rsidP="005C1727">
      <w:pPr>
        <w:bidi w:val="0"/>
        <w:spacing w:line="360" w:lineRule="auto"/>
        <w:rPr>
          <w:rFonts w:ascii="Times New Roman" w:hAnsi="Times New Roman" w:cs="B Nazanin"/>
          <w:sz w:val="28"/>
          <w:szCs w:val="28"/>
        </w:rPr>
      </w:pPr>
      <w:r>
        <w:rPr>
          <w:rFonts w:ascii="Times New Roman" w:hAnsi="Times New Roman" w:cs="B Nazanin"/>
          <w:sz w:val="28"/>
          <w:szCs w:val="28"/>
        </w:rPr>
        <w:t>Merchandising (trading) businesses are those whose income derives largely from buying and selling goods rather than from rendering services.</w:t>
      </w:r>
    </w:p>
    <w:p w:rsidR="005C1727" w:rsidRDefault="005C1727" w:rsidP="005C1727">
      <w:pPr>
        <w:bidi w:val="0"/>
        <w:spacing w:line="360" w:lineRule="auto"/>
        <w:rPr>
          <w:rFonts w:ascii="Times New Roman" w:hAnsi="Times New Roman" w:cs="B Nazanin"/>
          <w:sz w:val="28"/>
          <w:szCs w:val="28"/>
        </w:rPr>
      </w:pPr>
      <w:r>
        <w:rPr>
          <w:rFonts w:ascii="Times New Roman" w:hAnsi="Times New Roman" w:cs="B Nazanin"/>
          <w:sz w:val="28"/>
          <w:szCs w:val="28"/>
        </w:rPr>
        <w:t xml:space="preserve">Inventory represents the value of the accounting period. The beginning balance is the same amount as the ending balance of the previous period, so unsold </w:t>
      </w:r>
      <w:r w:rsidR="00E33934">
        <w:rPr>
          <w:rFonts w:ascii="Times New Roman" w:hAnsi="Times New Roman" w:cs="B Nazanin"/>
          <w:sz w:val="28"/>
          <w:szCs w:val="28"/>
        </w:rPr>
        <w:t xml:space="preserve">merchandising must be counted and priced and its total recorded in the ledger as Ending Inventory. The amount of this inventory is shown as an asset in the balance sheet. </w:t>
      </w:r>
    </w:p>
    <w:p w:rsidR="0031372E" w:rsidRDefault="0031372E" w:rsidP="00FD67FC">
      <w:pPr>
        <w:bidi w:val="0"/>
        <w:spacing w:line="360" w:lineRule="auto"/>
        <w:rPr>
          <w:rFonts w:ascii="Times New Roman" w:hAnsi="Times New Roman" w:cs="B Nazanin"/>
          <w:sz w:val="28"/>
          <w:szCs w:val="28"/>
        </w:rPr>
      </w:pPr>
    </w:p>
    <w:p w:rsidR="0031372E" w:rsidRDefault="0031372E" w:rsidP="0031372E">
      <w:pPr>
        <w:bidi w:val="0"/>
        <w:spacing w:line="360" w:lineRule="auto"/>
        <w:rPr>
          <w:rFonts w:ascii="Times New Roman" w:hAnsi="Times New Roman" w:cs="B Nazanin"/>
          <w:sz w:val="28"/>
          <w:szCs w:val="28"/>
        </w:rPr>
      </w:pPr>
    </w:p>
    <w:p w:rsidR="0031372E" w:rsidRDefault="0031372E" w:rsidP="0031372E">
      <w:pPr>
        <w:bidi w:val="0"/>
        <w:spacing w:line="360" w:lineRule="auto"/>
        <w:rPr>
          <w:rFonts w:ascii="Times New Roman" w:hAnsi="Times New Roman" w:cs="B Nazanin"/>
          <w:sz w:val="28"/>
          <w:szCs w:val="28"/>
        </w:rPr>
      </w:pPr>
    </w:p>
    <w:p w:rsidR="0031372E" w:rsidRDefault="0031372E" w:rsidP="0031372E">
      <w:pPr>
        <w:bidi w:val="0"/>
        <w:spacing w:line="360" w:lineRule="auto"/>
        <w:rPr>
          <w:rFonts w:ascii="Times New Roman" w:hAnsi="Times New Roman" w:cs="B Nazanin"/>
          <w:sz w:val="28"/>
          <w:szCs w:val="28"/>
        </w:rPr>
      </w:pPr>
    </w:p>
    <w:p w:rsidR="0031372E" w:rsidRDefault="0031372E" w:rsidP="0031372E">
      <w:pPr>
        <w:bidi w:val="0"/>
        <w:spacing w:line="360" w:lineRule="auto"/>
        <w:rPr>
          <w:rFonts w:ascii="Times New Roman" w:hAnsi="Times New Roman" w:cs="B Nazanin"/>
          <w:sz w:val="28"/>
          <w:szCs w:val="28"/>
        </w:rPr>
      </w:pPr>
    </w:p>
    <w:p w:rsidR="00FD67FC" w:rsidRDefault="00B96BE5" w:rsidP="0031372E">
      <w:pPr>
        <w:bidi w:val="0"/>
        <w:spacing w:line="360" w:lineRule="auto"/>
        <w:rPr>
          <w:rFonts w:ascii="Times New Roman" w:hAnsi="Times New Roman" w:cs="B Nazanin"/>
          <w:b/>
          <w:bCs/>
          <w:sz w:val="28"/>
          <w:szCs w:val="28"/>
        </w:rPr>
      </w:pPr>
      <w:r w:rsidRPr="00B96BE5">
        <w:rPr>
          <w:rFonts w:ascii="Times New Roman" w:hAnsi="Times New Roman" w:cs="B Nazanin"/>
          <w:b/>
          <w:bCs/>
          <w:sz w:val="28"/>
          <w:szCs w:val="28"/>
        </w:rPr>
        <w:lastRenderedPageBreak/>
        <w:t>Purchases</w:t>
      </w:r>
    </w:p>
    <w:p w:rsidR="00B96BE5" w:rsidRDefault="00B96BE5" w:rsidP="00B96BE5">
      <w:pPr>
        <w:bidi w:val="0"/>
        <w:spacing w:line="360" w:lineRule="auto"/>
        <w:rPr>
          <w:rFonts w:ascii="Times New Roman" w:hAnsi="Times New Roman" w:cs="B Nazanin"/>
          <w:sz w:val="28"/>
          <w:szCs w:val="28"/>
        </w:rPr>
      </w:pPr>
      <w:r>
        <w:rPr>
          <w:rFonts w:ascii="Times New Roman" w:hAnsi="Times New Roman" w:cs="B Nazanin"/>
          <w:sz w:val="28"/>
          <w:szCs w:val="28"/>
        </w:rPr>
        <w:t xml:space="preserve">When the periodic inventory system is used to account for inventory. Purchases of merchandise inventory account but rather is debited to separate account known as purchases. This account includes only merchandise bought for resale. Other types of purchases (machinery, furniture, trucks, etc.) that are to be used in the business, rather than sold, are debited to the particular asset account involved and appear in the balance sheet. </w:t>
      </w:r>
    </w:p>
    <w:p w:rsidR="00B96BE5" w:rsidRDefault="00B96BE5" w:rsidP="00B96BE5">
      <w:pPr>
        <w:bidi w:val="0"/>
        <w:spacing w:line="360" w:lineRule="auto"/>
        <w:rPr>
          <w:rFonts w:ascii="Times New Roman" w:hAnsi="Times New Roman" w:cs="B Nazanin"/>
          <w:sz w:val="28"/>
          <w:szCs w:val="28"/>
        </w:rPr>
      </w:pPr>
    </w:p>
    <w:p w:rsidR="00CC5E39" w:rsidRDefault="00CC5E39" w:rsidP="00CC5E39">
      <w:pPr>
        <w:bidi w:val="0"/>
        <w:spacing w:line="360" w:lineRule="auto"/>
        <w:rPr>
          <w:rFonts w:ascii="Times New Roman" w:hAnsi="Times New Roman" w:cs="B Nazanin"/>
          <w:sz w:val="28"/>
          <w:szCs w:val="28"/>
        </w:rPr>
      </w:pPr>
      <w:r>
        <w:rPr>
          <w:rFonts w:ascii="Times New Roman" w:hAnsi="Times New Roman" w:cs="B Nazanin"/>
          <w:noProof/>
          <w:sz w:val="28"/>
          <w:szCs w:val="28"/>
        </w:rPr>
        <mc:AlternateContent>
          <mc:Choice Requires="wps">
            <w:drawing>
              <wp:anchor distT="0" distB="0" distL="114300" distR="114300" simplePos="0" relativeHeight="251670528" behindDoc="0" locked="0" layoutInCell="1" allowOverlap="1" wp14:anchorId="46287C31" wp14:editId="1A3132ED">
                <wp:simplePos x="0" y="0"/>
                <wp:positionH relativeFrom="margin">
                  <wp:align>left</wp:align>
                </wp:positionH>
                <wp:positionV relativeFrom="paragraph">
                  <wp:posOffset>493783</wp:posOffset>
                </wp:positionV>
                <wp:extent cx="5129530" cy="997527"/>
                <wp:effectExtent l="0" t="0" r="13970" b="12700"/>
                <wp:wrapNone/>
                <wp:docPr id="9" name="Rectangle 9"/>
                <wp:cNvGraphicFramePr/>
                <a:graphic xmlns:a="http://schemas.openxmlformats.org/drawingml/2006/main">
                  <a:graphicData uri="http://schemas.microsoft.com/office/word/2010/wordprocessingShape">
                    <wps:wsp>
                      <wps:cNvSpPr/>
                      <wps:spPr>
                        <a:xfrm>
                          <a:off x="0" y="0"/>
                          <a:ext cx="5129530" cy="997527"/>
                        </a:xfrm>
                        <a:prstGeom prst="rect">
                          <a:avLst/>
                        </a:prstGeom>
                        <a:ln/>
                      </wps:spPr>
                      <wps:style>
                        <a:lnRef idx="2">
                          <a:schemeClr val="dk1"/>
                        </a:lnRef>
                        <a:fillRef idx="1">
                          <a:schemeClr val="lt1"/>
                        </a:fillRef>
                        <a:effectRef idx="0">
                          <a:schemeClr val="dk1"/>
                        </a:effectRef>
                        <a:fontRef idx="minor">
                          <a:schemeClr val="dk1"/>
                        </a:fontRef>
                      </wps:style>
                      <wps:txbx>
                        <w:txbxContent>
                          <w:p w:rsidR="00CC5E39" w:rsidRPr="00CC5E39" w:rsidRDefault="00CC5E39" w:rsidP="00CC5E39">
                            <w:pPr>
                              <w:bidi w:val="0"/>
                              <w:jc w:val="center"/>
                              <w:rPr>
                                <w:rFonts w:asciiTheme="majorBidi" w:hAnsiTheme="majorBidi" w:cstheme="majorBidi"/>
                                <w:b/>
                                <w:bCs/>
                                <w:sz w:val="24"/>
                                <w:szCs w:val="24"/>
                              </w:rPr>
                            </w:pPr>
                            <w:r w:rsidRPr="00CC5E39">
                              <w:rPr>
                                <w:rFonts w:asciiTheme="majorBidi" w:hAnsiTheme="majorBidi" w:cstheme="majorBidi"/>
                                <w:b/>
                                <w:bCs/>
                                <w:sz w:val="24"/>
                                <w:szCs w:val="24"/>
                              </w:rPr>
                              <w:t>!Note</w:t>
                            </w:r>
                          </w:p>
                          <w:p w:rsidR="00CC5E39" w:rsidRPr="00CC5E39" w:rsidRDefault="00CC5E39" w:rsidP="00CC5E39">
                            <w:pPr>
                              <w:bidi w:val="0"/>
                              <w:jc w:val="center"/>
                              <w:rPr>
                                <w:rFonts w:asciiTheme="majorBidi" w:hAnsiTheme="majorBidi" w:cstheme="majorBidi"/>
                                <w:b/>
                                <w:bCs/>
                                <w:sz w:val="24"/>
                                <w:szCs w:val="24"/>
                              </w:rPr>
                            </w:pPr>
                            <w:r w:rsidRPr="00CC5E39">
                              <w:rPr>
                                <w:rFonts w:asciiTheme="majorBidi" w:hAnsiTheme="majorBidi" w:cstheme="majorBidi"/>
                                <w:b/>
                                <w:bCs/>
                                <w:sz w:val="24"/>
                                <w:szCs w:val="24"/>
                              </w:rPr>
                              <w:t xml:space="preserve">The amount of goods sold during the period is shown as cost of goods sold in the income statement.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87C31" id="Rectangle 9" o:spid="_x0000_s1029" style="position:absolute;margin-left:0;margin-top:38.9pt;width:403.9pt;height:78.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" fillcolor="white [3201]" strokecolor="black [3200]" strokeweight="1pt">
                <v:textbox>
                  <w:txbxContent>
                    <w:p w:rsidR="00CC5E39" w:rsidRPr="00CC5E39" w:rsidRDefault="00CC5E39" w:rsidP="00CC5E39">
                      <w:pPr>
                        <w:bidi w:val="0"/>
                        <w:jc w:val="center"/>
                        <w:rPr>
                          <w:rFonts w:asciiTheme="majorBidi" w:hAnsiTheme="majorBidi" w:cstheme="majorBidi"/>
                          <w:b/>
                          <w:bCs/>
                          <w:sz w:val="24"/>
                          <w:szCs w:val="24"/>
                        </w:rPr>
                      </w:pPr>
                      <w:proofErr w:type="gramStart"/>
                      <w:r w:rsidRPr="00CC5E39">
                        <w:rPr>
                          <w:rFonts w:asciiTheme="majorBidi" w:hAnsiTheme="majorBidi" w:cstheme="majorBidi"/>
                          <w:b/>
                          <w:bCs/>
                          <w:sz w:val="24"/>
                          <w:szCs w:val="24"/>
                        </w:rPr>
                        <w:t>!Note</w:t>
                      </w:r>
                      <w:proofErr w:type="gramEnd"/>
                    </w:p>
                    <w:p w:rsidR="00CC5E39" w:rsidRPr="00CC5E39" w:rsidRDefault="00CC5E39" w:rsidP="00CC5E39">
                      <w:pPr>
                        <w:bidi w:val="0"/>
                        <w:jc w:val="center"/>
                        <w:rPr>
                          <w:rFonts w:asciiTheme="majorBidi" w:hAnsiTheme="majorBidi" w:cstheme="majorBidi"/>
                          <w:b/>
                          <w:bCs/>
                          <w:sz w:val="24"/>
                          <w:szCs w:val="24"/>
                        </w:rPr>
                      </w:pPr>
                      <w:r w:rsidRPr="00CC5E39">
                        <w:rPr>
                          <w:rFonts w:asciiTheme="majorBidi" w:hAnsiTheme="majorBidi" w:cstheme="majorBidi"/>
                          <w:b/>
                          <w:bCs/>
                          <w:sz w:val="24"/>
                          <w:szCs w:val="24"/>
                        </w:rPr>
                        <w:t xml:space="preserve">The amount of goods sold during the period is shown as cost of goods sold in the income statement. </w:t>
                      </w:r>
                    </w:p>
                  </w:txbxContent>
                </v:textbox>
                <w10:wrap anchorx="margin"/>
              </v:rect>
            </w:pict>
          </mc:Fallback>
        </mc:AlternateContent>
      </w:r>
      <w:r>
        <w:rPr>
          <w:rFonts w:ascii="Times New Roman" w:hAnsi="Times New Roman" w:cs="B Nazanin" w:hint="cs"/>
          <w:sz w:val="28"/>
          <w:szCs w:val="28"/>
          <w:rtl/>
        </w:rPr>
        <w:t>کسب اطلاعات فنی</w:t>
      </w:r>
    </w:p>
    <w:p w:rsidR="00CC5E39" w:rsidRPr="00B96BE5" w:rsidRDefault="00CC5E39" w:rsidP="00CC5E39">
      <w:pPr>
        <w:bidi w:val="0"/>
        <w:spacing w:line="360" w:lineRule="auto"/>
        <w:rPr>
          <w:rFonts w:ascii="Times New Roman" w:hAnsi="Times New Roman" w:cs="B Nazanin"/>
          <w:sz w:val="28"/>
          <w:szCs w:val="28"/>
          <w:rtl/>
        </w:rPr>
      </w:pPr>
    </w:p>
    <w:p w:rsidR="005C1727" w:rsidRDefault="005C1727" w:rsidP="005C1727">
      <w:pPr>
        <w:bidi w:val="0"/>
        <w:spacing w:line="360" w:lineRule="auto"/>
        <w:rPr>
          <w:rFonts w:ascii="Times New Roman" w:hAnsi="Times New Roman" w:cs="B Nazanin"/>
          <w:sz w:val="28"/>
          <w:szCs w:val="28"/>
        </w:rPr>
      </w:pPr>
    </w:p>
    <w:p w:rsidR="00CC5E39" w:rsidRDefault="00CC5E39" w:rsidP="00CC5E39">
      <w:pPr>
        <w:bidi w:val="0"/>
        <w:spacing w:line="360" w:lineRule="auto"/>
        <w:rPr>
          <w:rFonts w:ascii="Times New Roman" w:hAnsi="Times New Roman" w:cs="B Nazanin"/>
          <w:sz w:val="28"/>
          <w:szCs w:val="28"/>
        </w:rPr>
      </w:pPr>
    </w:p>
    <w:p w:rsidR="00CC5E39" w:rsidRPr="00A50550" w:rsidRDefault="00CC5E39" w:rsidP="00CC5E39">
      <w:pPr>
        <w:bidi w:val="0"/>
        <w:spacing w:line="360" w:lineRule="auto"/>
        <w:rPr>
          <w:rFonts w:ascii="Times New Roman" w:hAnsi="Times New Roman" w:cs="B Nazanin"/>
          <w:b/>
          <w:bCs/>
          <w:sz w:val="28"/>
          <w:szCs w:val="28"/>
        </w:rPr>
      </w:pPr>
      <w:r w:rsidRPr="00A50550">
        <w:rPr>
          <w:rFonts w:ascii="Times New Roman" w:hAnsi="Times New Roman" w:cs="B Nazanin"/>
          <w:b/>
          <w:bCs/>
          <w:sz w:val="28"/>
          <w:szCs w:val="28"/>
        </w:rPr>
        <w:t>Sales Revenue</w:t>
      </w:r>
    </w:p>
    <w:p w:rsidR="00CC5E39" w:rsidRDefault="00CC5E39" w:rsidP="00F8316D">
      <w:pPr>
        <w:bidi w:val="0"/>
        <w:spacing w:line="360" w:lineRule="auto"/>
        <w:rPr>
          <w:rFonts w:ascii="Times New Roman" w:hAnsi="Times New Roman" w:cs="B Nazanin"/>
          <w:sz w:val="28"/>
          <w:szCs w:val="28"/>
        </w:rPr>
      </w:pPr>
      <w:r>
        <w:rPr>
          <w:rFonts w:ascii="Times New Roman" w:hAnsi="Times New Roman" w:cs="B Nazanin"/>
          <w:sz w:val="28"/>
          <w:szCs w:val="28"/>
        </w:rPr>
        <w:t xml:space="preserve">Revenue includes gross income from the sale of products or services. It may be designated as sales, income from fees, and so on, to indicate gross income. The gross amount </w:t>
      </w:r>
      <w:r w:rsidR="00A50550">
        <w:rPr>
          <w:rFonts w:ascii="Times New Roman" w:hAnsi="Times New Roman" w:cs="B Nazanin"/>
          <w:sz w:val="28"/>
          <w:szCs w:val="28"/>
        </w:rPr>
        <w:t>is reduced by sales returns and by sa</w:t>
      </w:r>
      <w:r w:rsidR="00F8316D">
        <w:rPr>
          <w:rFonts w:ascii="Times New Roman" w:hAnsi="Times New Roman" w:cs="B Nazanin"/>
          <w:sz w:val="28"/>
          <w:szCs w:val="28"/>
        </w:rPr>
        <w:t>l</w:t>
      </w:r>
      <w:r w:rsidR="00A50550">
        <w:rPr>
          <w:rFonts w:ascii="Times New Roman" w:hAnsi="Times New Roman" w:cs="B Nazanin"/>
          <w:sz w:val="28"/>
          <w:szCs w:val="28"/>
        </w:rPr>
        <w:t xml:space="preserve">es discounts to arrive at net sales. </w:t>
      </w:r>
    </w:p>
    <w:p w:rsidR="00F8316D" w:rsidRDefault="00F8316D" w:rsidP="00F8316D">
      <w:pPr>
        <w:bidi w:val="0"/>
        <w:spacing w:line="360" w:lineRule="auto"/>
        <w:rPr>
          <w:rFonts w:ascii="Times New Roman" w:hAnsi="Times New Roman" w:cs="B Nazanin"/>
          <w:b/>
          <w:bCs/>
          <w:sz w:val="28"/>
          <w:szCs w:val="28"/>
        </w:rPr>
      </w:pPr>
      <w:r>
        <w:rPr>
          <w:rFonts w:ascii="Times New Roman" w:hAnsi="Times New Roman" w:cs="B Nazanin"/>
          <w:b/>
          <w:bCs/>
          <w:sz w:val="28"/>
          <w:szCs w:val="28"/>
        </w:rPr>
        <w:t>Cost or goods sold</w:t>
      </w:r>
    </w:p>
    <w:p w:rsidR="001A3AF5" w:rsidRDefault="00F8316D" w:rsidP="00F8316D">
      <w:pPr>
        <w:bidi w:val="0"/>
        <w:spacing w:line="360" w:lineRule="auto"/>
        <w:rPr>
          <w:rFonts w:ascii="Times New Roman" w:hAnsi="Times New Roman" w:cs="B Nazanin"/>
          <w:sz w:val="28"/>
          <w:szCs w:val="28"/>
        </w:rPr>
      </w:pPr>
      <w:r w:rsidRPr="00F8316D">
        <w:rPr>
          <w:rFonts w:ascii="Times New Roman" w:hAnsi="Times New Roman" w:cs="B Nazanin"/>
          <w:sz w:val="28"/>
          <w:szCs w:val="28"/>
        </w:rPr>
        <w:t xml:space="preserve">The </w:t>
      </w:r>
      <w:r>
        <w:rPr>
          <w:rFonts w:ascii="Times New Roman" w:hAnsi="Times New Roman" w:cs="B Nazanin"/>
          <w:sz w:val="28"/>
          <w:szCs w:val="28"/>
        </w:rPr>
        <w:t xml:space="preserve">inventory of </w:t>
      </w:r>
      <w:r w:rsidR="008B0A80">
        <w:rPr>
          <w:rFonts w:ascii="Times New Roman" w:hAnsi="Times New Roman" w:cs="B Nazanin"/>
          <w:sz w:val="28"/>
          <w:szCs w:val="28"/>
        </w:rPr>
        <w:t xml:space="preserve">merchandising huskiness consists of pools on hand at the end of </w:t>
      </w:r>
    </w:p>
    <w:p w:rsidR="0031372E" w:rsidRDefault="0031372E" w:rsidP="001A3AF5">
      <w:pPr>
        <w:bidi w:val="0"/>
        <w:spacing w:line="360" w:lineRule="auto"/>
        <w:jc w:val="center"/>
        <w:rPr>
          <w:rFonts w:ascii="Times New Roman" w:hAnsi="Times New Roman" w:cs="B Nazanin"/>
          <w:sz w:val="28"/>
          <w:szCs w:val="28"/>
        </w:rPr>
      </w:pPr>
    </w:p>
    <w:p w:rsidR="0031372E" w:rsidRDefault="0031372E" w:rsidP="0031372E">
      <w:pPr>
        <w:bidi w:val="0"/>
        <w:spacing w:line="360" w:lineRule="auto"/>
        <w:jc w:val="center"/>
        <w:rPr>
          <w:rFonts w:ascii="Times New Roman" w:hAnsi="Times New Roman" w:cs="B Nazanin"/>
          <w:sz w:val="28"/>
          <w:szCs w:val="28"/>
        </w:rPr>
      </w:pPr>
    </w:p>
    <w:p w:rsidR="0031372E" w:rsidRDefault="0031372E" w:rsidP="0031372E">
      <w:pPr>
        <w:bidi w:val="0"/>
        <w:spacing w:line="360" w:lineRule="auto"/>
        <w:jc w:val="center"/>
        <w:rPr>
          <w:rFonts w:ascii="Times New Roman" w:hAnsi="Times New Roman" w:cs="B Nazanin"/>
          <w:sz w:val="28"/>
          <w:szCs w:val="28"/>
        </w:rPr>
      </w:pPr>
    </w:p>
    <w:p w:rsidR="0031372E" w:rsidRDefault="0031372E" w:rsidP="0031372E">
      <w:pPr>
        <w:bidi w:val="0"/>
        <w:spacing w:line="360" w:lineRule="auto"/>
        <w:jc w:val="center"/>
        <w:rPr>
          <w:rFonts w:ascii="Times New Roman" w:hAnsi="Times New Roman" w:cs="B Nazanin"/>
          <w:sz w:val="28"/>
          <w:szCs w:val="28"/>
        </w:rPr>
      </w:pPr>
    </w:p>
    <w:p w:rsidR="001A3AF5" w:rsidRDefault="001A3AF5" w:rsidP="0031372E">
      <w:pPr>
        <w:bidi w:val="0"/>
        <w:spacing w:line="360" w:lineRule="auto"/>
        <w:jc w:val="center"/>
        <w:rPr>
          <w:rFonts w:ascii="Times New Roman" w:hAnsi="Times New Roman" w:cs="B Nazanin"/>
          <w:sz w:val="28"/>
          <w:szCs w:val="28"/>
        </w:rPr>
      </w:pPr>
      <w:r>
        <w:rPr>
          <w:rFonts w:ascii="Times New Roman" w:hAnsi="Times New Roman" w:cs="B Nazanin"/>
          <w:sz w:val="28"/>
          <w:szCs w:val="28"/>
        </w:rPr>
        <w:lastRenderedPageBreak/>
        <w:t>July 31,2018</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160BD2" w:rsidTr="00160BD2">
        <w:trPr>
          <w:trHeight w:val="1459"/>
        </w:trPr>
        <w:tc>
          <w:tcPr>
            <w:tcW w:w="4508" w:type="dxa"/>
          </w:tcPr>
          <w:p w:rsidR="00160BD2" w:rsidRPr="00160BD2" w:rsidRDefault="00160BD2" w:rsidP="001A3AF5">
            <w:pPr>
              <w:bidi w:val="0"/>
              <w:spacing w:line="360" w:lineRule="auto"/>
              <w:jc w:val="center"/>
              <w:rPr>
                <w:rFonts w:ascii="Times New Roman" w:hAnsi="Times New Roman" w:cs="B Nazanin"/>
                <w:b/>
                <w:bCs/>
                <w:sz w:val="28"/>
                <w:szCs w:val="28"/>
              </w:rPr>
            </w:pPr>
            <w:r w:rsidRPr="00160BD2">
              <w:rPr>
                <w:rFonts w:ascii="Times New Roman" w:hAnsi="Times New Roman" w:cs="B Nazanin"/>
                <w:b/>
                <w:bCs/>
                <w:sz w:val="28"/>
                <w:szCs w:val="28"/>
              </w:rPr>
              <w:t>Astes:</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Cash                                        $10.500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Accounts receivable                   2.000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Equipment                                  3.000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 xml:space="preserve">Total assets                               15.500 </w:t>
            </w:r>
          </w:p>
        </w:tc>
        <w:tc>
          <w:tcPr>
            <w:tcW w:w="4508" w:type="dxa"/>
          </w:tcPr>
          <w:p w:rsidR="00160BD2" w:rsidRPr="00160BD2" w:rsidRDefault="00160BD2" w:rsidP="001A3AF5">
            <w:pPr>
              <w:bidi w:val="0"/>
              <w:spacing w:line="360" w:lineRule="auto"/>
              <w:jc w:val="center"/>
              <w:rPr>
                <w:rFonts w:ascii="Times New Roman" w:hAnsi="Times New Roman" w:cs="B Nazanin"/>
                <w:b/>
                <w:bCs/>
                <w:sz w:val="28"/>
                <w:szCs w:val="28"/>
              </w:rPr>
            </w:pPr>
            <w:r w:rsidRPr="00160BD2">
              <w:rPr>
                <w:rFonts w:ascii="Times New Roman" w:hAnsi="Times New Roman" w:cs="B Nazanin"/>
                <w:b/>
                <w:bCs/>
                <w:sz w:val="28"/>
                <w:szCs w:val="28"/>
              </w:rPr>
              <w:t>Liabilities &amp;</w:t>
            </w:r>
            <w:r w:rsidR="004961FA">
              <w:rPr>
                <w:rFonts w:ascii="Times New Roman" w:hAnsi="Times New Roman" w:cs="B Nazanin"/>
                <w:b/>
                <w:bCs/>
                <w:sz w:val="28"/>
                <w:szCs w:val="28"/>
              </w:rPr>
              <w:t xml:space="preserve"> </w:t>
            </w:r>
            <w:r w:rsidRPr="00160BD2">
              <w:rPr>
                <w:rFonts w:ascii="Times New Roman" w:hAnsi="Times New Roman" w:cs="B Nazanin"/>
                <w:b/>
                <w:bCs/>
                <w:sz w:val="28"/>
                <w:szCs w:val="28"/>
              </w:rPr>
              <w:t>Owner</w:t>
            </w:r>
            <w:r w:rsidR="004961FA">
              <w:rPr>
                <w:rFonts w:ascii="Times New Roman" w:hAnsi="Times New Roman" w:cs="B Nazanin"/>
                <w:b/>
                <w:bCs/>
                <w:sz w:val="28"/>
                <w:szCs w:val="28"/>
              </w:rPr>
              <w:t>'</w:t>
            </w:r>
            <w:r w:rsidRPr="00160BD2">
              <w:rPr>
                <w:rFonts w:ascii="Times New Roman" w:hAnsi="Times New Roman" w:cs="B Nazanin"/>
                <w:b/>
                <w:bCs/>
                <w:sz w:val="28"/>
                <w:szCs w:val="28"/>
              </w:rPr>
              <w:t>s equlity</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Notes Payable             700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Accruals payable     3.000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 xml:space="preserve">               Capital           11.800</w:t>
            </w:r>
          </w:p>
          <w:p w:rsidR="00160BD2" w:rsidRDefault="00160BD2" w:rsidP="00160BD2">
            <w:pPr>
              <w:bidi w:val="0"/>
              <w:spacing w:line="360" w:lineRule="auto"/>
              <w:jc w:val="center"/>
              <w:rPr>
                <w:rFonts w:ascii="Times New Roman" w:hAnsi="Times New Roman" w:cs="B Nazanin"/>
                <w:sz w:val="28"/>
                <w:szCs w:val="28"/>
              </w:rPr>
            </w:pPr>
            <w:r>
              <w:rPr>
                <w:rFonts w:ascii="Times New Roman" w:hAnsi="Times New Roman" w:cs="B Nazanin"/>
                <w:sz w:val="28"/>
                <w:szCs w:val="28"/>
              </w:rPr>
              <w:t xml:space="preserve">             Total            15.500</w:t>
            </w:r>
          </w:p>
        </w:tc>
      </w:tr>
    </w:tbl>
    <w:p w:rsidR="001A3AF5" w:rsidRDefault="001A3AF5" w:rsidP="001A3AF5">
      <w:pPr>
        <w:bidi w:val="0"/>
        <w:spacing w:line="360" w:lineRule="auto"/>
        <w:jc w:val="center"/>
        <w:rPr>
          <w:rFonts w:ascii="Times New Roman" w:hAnsi="Times New Roman" w:cs="B Nazanin"/>
          <w:sz w:val="28"/>
          <w:szCs w:val="28"/>
        </w:rPr>
      </w:pPr>
    </w:p>
    <w:p w:rsidR="001A3AF5" w:rsidRDefault="001A3AF5" w:rsidP="001A3AF5">
      <w:pPr>
        <w:bidi w:val="0"/>
        <w:spacing w:line="360" w:lineRule="auto"/>
        <w:rPr>
          <w:rFonts w:ascii="Times New Roman" w:hAnsi="Times New Roman" w:cs="B Nazanin"/>
          <w:sz w:val="28"/>
          <w:szCs w:val="28"/>
        </w:rPr>
      </w:pPr>
    </w:p>
    <w:p w:rsidR="001A3AF5" w:rsidRDefault="001A3AF5" w:rsidP="0002608E">
      <w:pPr>
        <w:bidi w:val="0"/>
        <w:spacing w:line="360" w:lineRule="auto"/>
        <w:rPr>
          <w:rFonts w:ascii="Times New Roman" w:hAnsi="Times New Roman" w:cs="B Nazanin"/>
          <w:sz w:val="28"/>
          <w:szCs w:val="28"/>
        </w:rPr>
      </w:pPr>
      <w:r>
        <w:rPr>
          <w:rFonts w:ascii="Times New Roman" w:hAnsi="Times New Roman" w:cs="B Nazanin"/>
          <w:sz w:val="28"/>
          <w:szCs w:val="28"/>
        </w:rPr>
        <w:t>the three general classes of the items appear on the balance sheet are assets, liabilities, and owner</w:t>
      </w:r>
      <w:r w:rsidR="0002608E">
        <w:rPr>
          <w:rFonts w:ascii="Times New Roman" w:hAnsi="Times New Roman" w:cs="B Nazanin"/>
          <w:sz w:val="28"/>
          <w:szCs w:val="28"/>
        </w:rPr>
        <w:t>'</w:t>
      </w:r>
      <w:r>
        <w:rPr>
          <w:rFonts w:ascii="Times New Roman" w:hAnsi="Times New Roman" w:cs="B Nazanin"/>
          <w:sz w:val="28"/>
          <w:szCs w:val="28"/>
        </w:rPr>
        <w:t xml:space="preserve">s equity. These are key elements of every balance sheet. However, on the balance sheet of corporations, they are usually divided into several sub classifications as below: </w:t>
      </w:r>
    </w:p>
    <w:tbl>
      <w:tblPr>
        <w:tblStyle w:val="TableGrid"/>
        <w:tblW w:w="9493" w:type="dxa"/>
        <w:tblLook w:val="04A0" w:firstRow="1" w:lastRow="0" w:firstColumn="1" w:lastColumn="0" w:noHBand="0" w:noVBand="1"/>
      </w:tblPr>
      <w:tblGrid>
        <w:gridCol w:w="1696"/>
        <w:gridCol w:w="3351"/>
        <w:gridCol w:w="2036"/>
        <w:gridCol w:w="2410"/>
      </w:tblGrid>
      <w:tr w:rsidR="00D2289D" w:rsidRPr="00D432CD" w:rsidTr="00D2289D">
        <w:tc>
          <w:tcPr>
            <w:tcW w:w="1696" w:type="dxa"/>
            <w:vMerge w:val="restart"/>
            <w:vAlign w:val="center"/>
          </w:tcPr>
          <w:p w:rsidR="00D2289D" w:rsidRPr="00D432CD" w:rsidRDefault="00D2289D" w:rsidP="004961FA">
            <w:pPr>
              <w:bidi w:val="0"/>
              <w:spacing w:line="360" w:lineRule="auto"/>
              <w:jc w:val="center"/>
              <w:rPr>
                <w:rFonts w:ascii="Times New Roman" w:hAnsi="Times New Roman" w:cs="B Nazanin"/>
                <w:sz w:val="24"/>
                <w:szCs w:val="24"/>
              </w:rPr>
            </w:pPr>
            <w:r w:rsidRPr="00D432CD">
              <w:rPr>
                <w:rFonts w:ascii="Times New Roman" w:hAnsi="Times New Roman" w:cs="B Nazanin"/>
                <w:sz w:val="24"/>
                <w:szCs w:val="24"/>
              </w:rPr>
              <w:t>Assets</w:t>
            </w:r>
          </w:p>
        </w:tc>
        <w:tc>
          <w:tcPr>
            <w:tcW w:w="3351"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Current assets</w:t>
            </w:r>
          </w:p>
        </w:tc>
        <w:tc>
          <w:tcPr>
            <w:tcW w:w="2036" w:type="dxa"/>
            <w:vMerge w:val="restart"/>
            <w:vAlign w:val="center"/>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Liabilities</w:t>
            </w:r>
          </w:p>
        </w:tc>
        <w:tc>
          <w:tcPr>
            <w:tcW w:w="2410"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 xml:space="preserve">Current Liabilities </w:t>
            </w:r>
          </w:p>
        </w:tc>
      </w:tr>
      <w:tr w:rsidR="00D2289D" w:rsidRPr="00D432CD" w:rsidTr="00D2289D">
        <w:tc>
          <w:tcPr>
            <w:tcW w:w="1696" w:type="dxa"/>
            <w:vMerge/>
          </w:tcPr>
          <w:p w:rsidR="00D2289D" w:rsidRPr="00D432CD" w:rsidRDefault="00D2289D" w:rsidP="004961FA">
            <w:pPr>
              <w:bidi w:val="0"/>
              <w:spacing w:line="360" w:lineRule="auto"/>
              <w:rPr>
                <w:rFonts w:ascii="Times New Roman" w:hAnsi="Times New Roman" w:cs="B Nazanin"/>
                <w:sz w:val="24"/>
                <w:szCs w:val="24"/>
              </w:rPr>
            </w:pPr>
          </w:p>
        </w:tc>
        <w:tc>
          <w:tcPr>
            <w:tcW w:w="3351"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Long- term investments</w:t>
            </w:r>
          </w:p>
        </w:tc>
        <w:tc>
          <w:tcPr>
            <w:tcW w:w="2036" w:type="dxa"/>
            <w:vMerge/>
          </w:tcPr>
          <w:p w:rsidR="00D2289D" w:rsidRPr="00D432CD" w:rsidRDefault="00D2289D" w:rsidP="004961FA">
            <w:pPr>
              <w:bidi w:val="0"/>
              <w:spacing w:line="360" w:lineRule="auto"/>
              <w:rPr>
                <w:rFonts w:ascii="Times New Roman" w:hAnsi="Times New Roman" w:cs="B Nazanin"/>
                <w:sz w:val="24"/>
                <w:szCs w:val="24"/>
              </w:rPr>
            </w:pPr>
          </w:p>
        </w:tc>
        <w:tc>
          <w:tcPr>
            <w:tcW w:w="2410"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Long-term liabilities</w:t>
            </w:r>
          </w:p>
        </w:tc>
      </w:tr>
      <w:tr w:rsidR="00D2289D" w:rsidRPr="00D432CD" w:rsidTr="00D2289D">
        <w:tc>
          <w:tcPr>
            <w:tcW w:w="1696" w:type="dxa"/>
            <w:vMerge/>
          </w:tcPr>
          <w:p w:rsidR="00D2289D" w:rsidRPr="00D432CD" w:rsidRDefault="00D2289D" w:rsidP="004961FA">
            <w:pPr>
              <w:bidi w:val="0"/>
              <w:spacing w:line="360" w:lineRule="auto"/>
              <w:rPr>
                <w:rFonts w:ascii="Times New Roman" w:hAnsi="Times New Roman" w:cs="B Nazanin"/>
                <w:sz w:val="24"/>
                <w:szCs w:val="24"/>
              </w:rPr>
            </w:pPr>
          </w:p>
        </w:tc>
        <w:tc>
          <w:tcPr>
            <w:tcW w:w="3351"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Tangible fixed assets</w:t>
            </w:r>
          </w:p>
        </w:tc>
        <w:tc>
          <w:tcPr>
            <w:tcW w:w="2036" w:type="dxa"/>
            <w:vMerge w:val="restart"/>
            <w:vAlign w:val="center"/>
          </w:tcPr>
          <w:p w:rsidR="00D2289D" w:rsidRPr="00D432CD" w:rsidRDefault="00D2289D" w:rsidP="0002608E">
            <w:pPr>
              <w:bidi w:val="0"/>
              <w:spacing w:line="360" w:lineRule="auto"/>
              <w:rPr>
                <w:rFonts w:ascii="Times New Roman" w:hAnsi="Times New Roman" w:cs="B Nazanin"/>
                <w:sz w:val="24"/>
                <w:szCs w:val="24"/>
              </w:rPr>
            </w:pPr>
            <w:r w:rsidRPr="00D432CD">
              <w:rPr>
                <w:rFonts w:ascii="Times New Roman" w:hAnsi="Times New Roman" w:cs="B Nazanin"/>
                <w:sz w:val="24"/>
                <w:szCs w:val="24"/>
              </w:rPr>
              <w:t>Owner</w:t>
            </w:r>
            <w:r w:rsidR="0002608E" w:rsidRPr="00D432CD">
              <w:rPr>
                <w:rFonts w:ascii="Times New Roman" w:hAnsi="Times New Roman" w:cs="B Nazanin"/>
                <w:sz w:val="24"/>
                <w:szCs w:val="24"/>
              </w:rPr>
              <w:t>'</w:t>
            </w:r>
            <w:r w:rsidRPr="00D432CD">
              <w:rPr>
                <w:rFonts w:ascii="Times New Roman" w:hAnsi="Times New Roman" w:cs="B Nazanin"/>
                <w:sz w:val="24"/>
                <w:szCs w:val="24"/>
              </w:rPr>
              <w:t xml:space="preserve">s equity </w:t>
            </w:r>
          </w:p>
        </w:tc>
        <w:tc>
          <w:tcPr>
            <w:tcW w:w="2410" w:type="dxa"/>
          </w:tcPr>
          <w:p w:rsidR="00D2289D" w:rsidRPr="00D432CD" w:rsidRDefault="00D432CD" w:rsidP="004961FA">
            <w:pPr>
              <w:bidi w:val="0"/>
              <w:spacing w:line="360" w:lineRule="auto"/>
              <w:rPr>
                <w:rFonts w:ascii="Times New Roman" w:hAnsi="Times New Roman" w:cs="B Nazanin"/>
                <w:sz w:val="24"/>
                <w:szCs w:val="24"/>
              </w:rPr>
            </w:pPr>
            <w:r>
              <w:rPr>
                <w:rFonts w:ascii="Times New Roman" w:hAnsi="Times New Roman" w:cs="B Nazanin"/>
                <w:sz w:val="24"/>
                <w:szCs w:val="24"/>
              </w:rPr>
              <w:t xml:space="preserve">Capital stock </w:t>
            </w:r>
          </w:p>
        </w:tc>
      </w:tr>
      <w:tr w:rsidR="00D2289D" w:rsidRPr="00D432CD" w:rsidTr="00D2289D">
        <w:tc>
          <w:tcPr>
            <w:tcW w:w="1696" w:type="dxa"/>
            <w:vMerge/>
          </w:tcPr>
          <w:p w:rsidR="00D2289D" w:rsidRPr="00D432CD" w:rsidRDefault="00D2289D" w:rsidP="004961FA">
            <w:pPr>
              <w:bidi w:val="0"/>
              <w:spacing w:line="360" w:lineRule="auto"/>
              <w:rPr>
                <w:rFonts w:ascii="Times New Roman" w:hAnsi="Times New Roman" w:cs="B Nazanin"/>
                <w:sz w:val="24"/>
                <w:szCs w:val="24"/>
              </w:rPr>
            </w:pPr>
          </w:p>
        </w:tc>
        <w:tc>
          <w:tcPr>
            <w:tcW w:w="3351" w:type="dxa"/>
          </w:tcPr>
          <w:p w:rsidR="00D2289D" w:rsidRPr="00D432CD" w:rsidRDefault="00D2289D" w:rsidP="004961FA">
            <w:pPr>
              <w:bidi w:val="0"/>
              <w:spacing w:line="360" w:lineRule="auto"/>
              <w:rPr>
                <w:rFonts w:ascii="Times New Roman" w:hAnsi="Times New Roman" w:cs="B Nazanin"/>
                <w:sz w:val="24"/>
                <w:szCs w:val="24"/>
              </w:rPr>
            </w:pPr>
            <w:r w:rsidRPr="00D432CD">
              <w:rPr>
                <w:rFonts w:ascii="Times New Roman" w:hAnsi="Times New Roman" w:cs="B Nazanin"/>
                <w:sz w:val="24"/>
                <w:szCs w:val="24"/>
              </w:rPr>
              <w:t>Other nsscts</w:t>
            </w:r>
          </w:p>
        </w:tc>
        <w:tc>
          <w:tcPr>
            <w:tcW w:w="2036" w:type="dxa"/>
            <w:vMerge/>
          </w:tcPr>
          <w:p w:rsidR="00D2289D" w:rsidRPr="00D432CD" w:rsidRDefault="00D2289D" w:rsidP="004961FA">
            <w:pPr>
              <w:bidi w:val="0"/>
              <w:spacing w:line="360" w:lineRule="auto"/>
              <w:rPr>
                <w:rFonts w:ascii="Times New Roman" w:hAnsi="Times New Roman" w:cs="B Nazanin"/>
                <w:sz w:val="24"/>
                <w:szCs w:val="24"/>
              </w:rPr>
            </w:pPr>
          </w:p>
        </w:tc>
        <w:tc>
          <w:tcPr>
            <w:tcW w:w="2410" w:type="dxa"/>
          </w:tcPr>
          <w:p w:rsidR="00D2289D" w:rsidRPr="00D432CD" w:rsidRDefault="00D432CD" w:rsidP="004961FA">
            <w:pPr>
              <w:bidi w:val="0"/>
              <w:spacing w:line="360" w:lineRule="auto"/>
              <w:rPr>
                <w:rFonts w:ascii="Times New Roman" w:hAnsi="Times New Roman" w:cs="B Nazanin"/>
                <w:sz w:val="24"/>
                <w:szCs w:val="24"/>
              </w:rPr>
            </w:pPr>
            <w:r>
              <w:rPr>
                <w:rFonts w:ascii="Times New Roman" w:hAnsi="Times New Roman" w:cs="B Nazanin"/>
                <w:sz w:val="24"/>
                <w:szCs w:val="24"/>
              </w:rPr>
              <w:t xml:space="preserve">Retained earnings </w:t>
            </w:r>
          </w:p>
        </w:tc>
      </w:tr>
    </w:tbl>
    <w:p w:rsidR="0031372E" w:rsidRDefault="0031372E">
      <w:pPr>
        <w:bidi w:val="0"/>
        <w:rPr>
          <w:rFonts w:ascii="Times New Roman" w:hAnsi="Times New Roman" w:cs="B Nazanin"/>
          <w:b/>
          <w:bCs/>
          <w:sz w:val="28"/>
          <w:szCs w:val="28"/>
        </w:rPr>
      </w:pPr>
    </w:p>
    <w:p w:rsidR="0031372E" w:rsidRDefault="0031372E">
      <w:pPr>
        <w:bidi w:val="0"/>
        <w:rPr>
          <w:rFonts w:ascii="Times New Roman" w:hAnsi="Times New Roman" w:cs="B Nazanin"/>
          <w:b/>
          <w:bCs/>
          <w:sz w:val="28"/>
          <w:szCs w:val="28"/>
        </w:rPr>
      </w:pPr>
      <w:r>
        <w:rPr>
          <w:rFonts w:ascii="Times New Roman" w:hAnsi="Times New Roman" w:cs="B Nazanin"/>
          <w:b/>
          <w:bCs/>
          <w:sz w:val="28"/>
          <w:szCs w:val="28"/>
        </w:rPr>
        <w:br w:type="page"/>
      </w:r>
    </w:p>
    <w:p w:rsidR="008B0A80" w:rsidRPr="009E220B" w:rsidRDefault="001350E4" w:rsidP="009E220B">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w:lastRenderedPageBreak/>
        <mc:AlternateContent>
          <mc:Choice Requires="wps">
            <w:drawing>
              <wp:anchor distT="0" distB="0" distL="114300" distR="114300" simplePos="0" relativeHeight="251683840" behindDoc="0" locked="0" layoutInCell="1" allowOverlap="1" wp14:anchorId="0283A64E" wp14:editId="0F8FB8A3">
                <wp:simplePos x="0" y="0"/>
                <wp:positionH relativeFrom="column">
                  <wp:posOffset>914400</wp:posOffset>
                </wp:positionH>
                <wp:positionV relativeFrom="paragraph">
                  <wp:posOffset>160305</wp:posOffset>
                </wp:positionV>
                <wp:extent cx="4650828" cy="0"/>
                <wp:effectExtent l="0" t="19050" r="35560" b="19050"/>
                <wp:wrapNone/>
                <wp:docPr id="16" name="Straight Connector 16"/>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51C7" id="Straight Connector 1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in,12.6pt" to="43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" strokecolor="#5b9bd5 [3204]" strokeweight="2.25pt">
                <v:stroke joinstyle="miter"/>
              </v:line>
            </w:pict>
          </mc:Fallback>
        </mc:AlternateContent>
      </w:r>
      <w:r w:rsidR="00B6117A" w:rsidRPr="009E220B">
        <w:rPr>
          <w:rFonts w:ascii="Times New Roman" w:hAnsi="Times New Roman" w:cs="B Nazanin"/>
          <w:b/>
          <w:bCs/>
          <w:sz w:val="28"/>
          <w:szCs w:val="28"/>
        </w:rPr>
        <w:t>Exercise 1</w:t>
      </w:r>
      <w:r>
        <w:rPr>
          <w:rFonts w:ascii="Times New Roman" w:hAnsi="Times New Roman" w:cs="B Nazanin"/>
          <w:b/>
          <w:bCs/>
          <w:sz w:val="28"/>
          <w:szCs w:val="28"/>
        </w:rPr>
        <w:t xml:space="preserve"> </w:t>
      </w:r>
    </w:p>
    <w:p w:rsidR="00B6117A" w:rsidRDefault="00B6117A" w:rsidP="00B6117A">
      <w:pPr>
        <w:bidi w:val="0"/>
        <w:spacing w:line="360" w:lineRule="auto"/>
        <w:rPr>
          <w:rFonts w:ascii="Times New Roman" w:hAnsi="Times New Roman" w:cs="B Nazanin"/>
          <w:sz w:val="28"/>
          <w:szCs w:val="28"/>
        </w:rPr>
      </w:pPr>
      <w:r>
        <w:rPr>
          <w:rFonts w:ascii="Times New Roman" w:hAnsi="Times New Roman" w:cs="B Nazanin"/>
          <w:sz w:val="28"/>
          <w:szCs w:val="28"/>
        </w:rPr>
        <w:t>1 Another term for an accounting period is an ……………..</w:t>
      </w:r>
    </w:p>
    <w:p w:rsidR="00B6117A" w:rsidRDefault="00B6117A" w:rsidP="00B6117A">
      <w:pPr>
        <w:bidi w:val="0"/>
        <w:spacing w:line="360" w:lineRule="auto"/>
        <w:rPr>
          <w:rFonts w:ascii="Times New Roman" w:hAnsi="Times New Roman" w:cs="B Nazanin"/>
          <w:sz w:val="28"/>
          <w:szCs w:val="28"/>
        </w:rPr>
      </w:pPr>
      <w:r>
        <w:rPr>
          <w:rFonts w:ascii="Times New Roman" w:hAnsi="Times New Roman" w:cs="B Nazanin"/>
          <w:sz w:val="28"/>
          <w:szCs w:val="28"/>
        </w:rPr>
        <w:t>2 The statement that shows net income for the period is known as the …………….. statement.</w:t>
      </w:r>
    </w:p>
    <w:p w:rsidR="00B6117A" w:rsidRDefault="00B6117A" w:rsidP="00B6117A">
      <w:pPr>
        <w:bidi w:val="0"/>
        <w:spacing w:line="360" w:lineRule="auto"/>
        <w:rPr>
          <w:rFonts w:ascii="Times New Roman" w:hAnsi="Times New Roman" w:cs="B Nazanin"/>
          <w:sz w:val="28"/>
          <w:szCs w:val="28"/>
        </w:rPr>
      </w:pPr>
      <w:r>
        <w:rPr>
          <w:rFonts w:ascii="Times New Roman" w:hAnsi="Times New Roman" w:cs="B Nazanin"/>
          <w:sz w:val="28"/>
          <w:szCs w:val="28"/>
        </w:rPr>
        <w:t>3 Two groups of items that make up the income statement are …………….. and ……………..</w:t>
      </w:r>
    </w:p>
    <w:p w:rsidR="00B6117A" w:rsidRDefault="00B6117A" w:rsidP="00B6117A">
      <w:pPr>
        <w:bidi w:val="0"/>
        <w:spacing w:line="360" w:lineRule="auto"/>
        <w:rPr>
          <w:rFonts w:ascii="Times New Roman" w:hAnsi="Times New Roman" w:cs="B Nazanin"/>
          <w:sz w:val="28"/>
          <w:szCs w:val="28"/>
        </w:rPr>
      </w:pPr>
      <w:r>
        <w:rPr>
          <w:rFonts w:ascii="Times New Roman" w:hAnsi="Times New Roman" w:cs="B Nazanin"/>
          <w:sz w:val="28"/>
          <w:szCs w:val="28"/>
        </w:rPr>
        <w:t>4 Assets must equal ……………..</w:t>
      </w:r>
    </w:p>
    <w:p w:rsidR="004961FA" w:rsidRDefault="00B6117A" w:rsidP="0031372E">
      <w:pPr>
        <w:bidi w:val="0"/>
        <w:spacing w:line="360" w:lineRule="auto"/>
        <w:rPr>
          <w:rFonts w:ascii="Times New Roman" w:hAnsi="Times New Roman" w:cs="B Nazanin"/>
          <w:sz w:val="28"/>
          <w:szCs w:val="28"/>
        </w:rPr>
      </w:pPr>
      <w:r>
        <w:rPr>
          <w:rFonts w:ascii="Times New Roman" w:hAnsi="Times New Roman" w:cs="B Nazanin"/>
          <w:sz w:val="28"/>
          <w:szCs w:val="28"/>
        </w:rPr>
        <w:t>5 Expense and Income must be matched in the same ……………..</w:t>
      </w:r>
    </w:p>
    <w:p w:rsidR="004961FA" w:rsidRDefault="004961FA">
      <w:pPr>
        <w:bidi w:val="0"/>
        <w:rPr>
          <w:rFonts w:ascii="Times New Roman" w:hAnsi="Times New Roman" w:cs="B Nazanin"/>
          <w:sz w:val="28"/>
          <w:szCs w:val="28"/>
        </w:rPr>
      </w:pPr>
    </w:p>
    <w:p w:rsidR="0031372E" w:rsidRDefault="0031372E" w:rsidP="0031372E">
      <w:pPr>
        <w:bidi w:val="0"/>
        <w:rPr>
          <w:rFonts w:ascii="Times New Roman" w:hAnsi="Times New Roman" w:cs="B Nazanin"/>
          <w:sz w:val="28"/>
          <w:szCs w:val="28"/>
        </w:rPr>
      </w:pPr>
    </w:p>
    <w:p w:rsidR="00B6117A" w:rsidRPr="004961FA" w:rsidRDefault="001350E4" w:rsidP="004961FA">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81792" behindDoc="0" locked="0" layoutInCell="1" allowOverlap="1" wp14:anchorId="17502A40" wp14:editId="79719F61">
                <wp:simplePos x="0" y="0"/>
                <wp:positionH relativeFrom="column">
                  <wp:posOffset>961697</wp:posOffset>
                </wp:positionH>
                <wp:positionV relativeFrom="paragraph">
                  <wp:posOffset>113643</wp:posOffset>
                </wp:positionV>
                <wp:extent cx="4650828" cy="0"/>
                <wp:effectExtent l="0" t="19050" r="35560" b="19050"/>
                <wp:wrapNone/>
                <wp:docPr id="15" name="Straight Connector 15"/>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1A4FF" id="Straight Connector 1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75.7pt,8.95pt" to="44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" strokecolor="#5b9bd5 [3204]" strokeweight="2.25pt">
                <v:stroke joinstyle="miter"/>
              </v:line>
            </w:pict>
          </mc:Fallback>
        </mc:AlternateContent>
      </w:r>
      <w:r w:rsidR="004961FA" w:rsidRPr="004961FA">
        <w:rPr>
          <w:rFonts w:ascii="Times New Roman" w:hAnsi="Times New Roman" w:cs="B Nazanin"/>
          <w:b/>
          <w:bCs/>
          <w:sz w:val="28"/>
          <w:szCs w:val="28"/>
        </w:rPr>
        <w:t>Exercise 2</w:t>
      </w:r>
      <w:r>
        <w:rPr>
          <w:rFonts w:ascii="Times New Roman" w:hAnsi="Times New Roman" w:cs="B Nazanin"/>
          <w:b/>
          <w:bCs/>
          <w:sz w:val="28"/>
          <w:szCs w:val="28"/>
        </w:rPr>
        <w:t xml:space="preserve"> </w:t>
      </w:r>
    </w:p>
    <w:p w:rsidR="00B6117A" w:rsidRDefault="004961FA" w:rsidP="00B6117A">
      <w:pPr>
        <w:bidi w:val="0"/>
        <w:spacing w:line="360" w:lineRule="auto"/>
        <w:rPr>
          <w:rFonts w:ascii="Times New Roman" w:hAnsi="Times New Roman" w:cs="B Nazanin"/>
          <w:sz w:val="28"/>
          <w:szCs w:val="28"/>
        </w:rPr>
      </w:pPr>
      <w:r>
        <w:rPr>
          <w:rFonts w:ascii="Times New Roman" w:hAnsi="Times New Roman" w:cs="B Nazanin"/>
          <w:sz w:val="28"/>
          <w:szCs w:val="28"/>
        </w:rPr>
        <w:t>Presented below are the accounts balance of Tehran Institute at the end of December 2018 Prepare an Income Statement and Balance Sheet</w:t>
      </w:r>
    </w:p>
    <w:p w:rsidR="004961FA" w:rsidRDefault="004961FA" w:rsidP="004961FA">
      <w:pPr>
        <w:bidi w:val="0"/>
        <w:spacing w:line="360" w:lineRule="auto"/>
        <w:rPr>
          <w:rFonts w:ascii="Times New Roman" w:hAnsi="Times New Roman" w:cs="B Nazanin"/>
          <w:sz w:val="28"/>
          <w:szCs w:val="28"/>
        </w:rPr>
      </w:pPr>
      <w:r>
        <w:rPr>
          <w:rFonts w:ascii="Times New Roman" w:hAnsi="Times New Roman" w:cs="B Nazanin"/>
          <w:sz w:val="28"/>
          <w:szCs w:val="28"/>
        </w:rPr>
        <w:t xml:space="preserve">Account payable </w:t>
      </w:r>
      <w:r>
        <w:rPr>
          <w:rFonts w:ascii="Times New Roman" w:hAnsi="Times New Roman" w:cs="B Nazanin"/>
          <w:sz w:val="28"/>
          <w:szCs w:val="28"/>
        </w:rPr>
        <w:tab/>
      </w:r>
      <w:r>
        <w:rPr>
          <w:rFonts w:ascii="Times New Roman" w:hAnsi="Times New Roman" w:cs="B Nazanin"/>
          <w:sz w:val="28"/>
          <w:szCs w:val="28"/>
        </w:rPr>
        <w:tab/>
        <w:t>$7.000</w:t>
      </w:r>
      <w:r>
        <w:rPr>
          <w:rFonts w:ascii="Times New Roman" w:hAnsi="Times New Roman" w:cs="B Nazanin"/>
          <w:sz w:val="28"/>
          <w:szCs w:val="28"/>
        </w:rPr>
        <w:tab/>
        <w:t>Salaries expens</w:t>
      </w:r>
      <w:bookmarkStart w:id="0" w:name="_GoBack"/>
      <w:bookmarkEnd w:id="0"/>
      <w:r>
        <w:rPr>
          <w:rFonts w:ascii="Times New Roman" w:hAnsi="Times New Roman" w:cs="B Nazanin"/>
          <w:sz w:val="28"/>
          <w:szCs w:val="28"/>
        </w:rPr>
        <w:t>e</w:t>
      </w:r>
      <w:r>
        <w:rPr>
          <w:rFonts w:ascii="Times New Roman" w:hAnsi="Times New Roman" w:cs="B Nazanin"/>
          <w:sz w:val="28"/>
          <w:szCs w:val="28"/>
        </w:rPr>
        <w:tab/>
      </w:r>
      <w:r>
        <w:rPr>
          <w:rFonts w:ascii="Times New Roman" w:hAnsi="Times New Roman" w:cs="B Nazanin"/>
          <w:sz w:val="28"/>
          <w:szCs w:val="28"/>
        </w:rPr>
        <w:tab/>
        <w:t>$5.000</w:t>
      </w:r>
    </w:p>
    <w:p w:rsidR="004961FA" w:rsidRDefault="004961FA" w:rsidP="004961FA">
      <w:pPr>
        <w:bidi w:val="0"/>
        <w:spacing w:line="360" w:lineRule="auto"/>
        <w:rPr>
          <w:rFonts w:ascii="Times New Roman" w:hAnsi="Times New Roman" w:cs="B Nazanin"/>
          <w:sz w:val="28"/>
          <w:szCs w:val="28"/>
        </w:rPr>
      </w:pPr>
      <w:r>
        <w:rPr>
          <w:rFonts w:ascii="Times New Roman" w:hAnsi="Times New Roman" w:cs="B Nazanin"/>
          <w:sz w:val="28"/>
          <w:szCs w:val="28"/>
        </w:rPr>
        <w:t>Service fees income</w:t>
      </w:r>
      <w:r>
        <w:rPr>
          <w:rFonts w:ascii="Times New Roman" w:hAnsi="Times New Roman" w:cs="B Nazanin"/>
          <w:sz w:val="28"/>
          <w:szCs w:val="28"/>
        </w:rPr>
        <w:tab/>
        <w:t>1.5.000</w:t>
      </w:r>
      <w:r>
        <w:rPr>
          <w:rFonts w:ascii="Times New Roman" w:hAnsi="Times New Roman" w:cs="B Nazanin"/>
          <w:sz w:val="28"/>
          <w:szCs w:val="28"/>
        </w:rPr>
        <w:tab/>
        <w:t xml:space="preserve">Machinery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10.000</w:t>
      </w:r>
    </w:p>
    <w:p w:rsidR="004961FA" w:rsidRDefault="004961FA" w:rsidP="004961FA">
      <w:pPr>
        <w:bidi w:val="0"/>
        <w:spacing w:line="360" w:lineRule="auto"/>
        <w:rPr>
          <w:rFonts w:ascii="Times New Roman" w:hAnsi="Times New Roman" w:cs="B Nazanin"/>
          <w:sz w:val="28"/>
          <w:szCs w:val="28"/>
        </w:rPr>
      </w:pPr>
      <w:r>
        <w:rPr>
          <w:rFonts w:ascii="Times New Roman" w:hAnsi="Times New Roman" w:cs="B Nazanin"/>
          <w:sz w:val="28"/>
          <w:szCs w:val="28"/>
        </w:rPr>
        <w:t xml:space="preserve">Prepaid insurance </w:t>
      </w:r>
      <w:r>
        <w:rPr>
          <w:rFonts w:ascii="Times New Roman" w:hAnsi="Times New Roman" w:cs="B Nazanin"/>
          <w:sz w:val="28"/>
          <w:szCs w:val="28"/>
        </w:rPr>
        <w:tab/>
      </w:r>
      <w:r>
        <w:rPr>
          <w:rFonts w:ascii="Times New Roman" w:hAnsi="Times New Roman" w:cs="B Nazanin"/>
          <w:sz w:val="28"/>
          <w:szCs w:val="28"/>
        </w:rPr>
        <w:tab/>
        <w:t>2.000</w:t>
      </w:r>
      <w:r>
        <w:rPr>
          <w:rFonts w:ascii="Times New Roman" w:hAnsi="Times New Roman" w:cs="B Nazanin"/>
          <w:sz w:val="28"/>
          <w:szCs w:val="28"/>
        </w:rPr>
        <w:tab/>
      </w:r>
      <w:r>
        <w:rPr>
          <w:rFonts w:ascii="Times New Roman" w:hAnsi="Times New Roman" w:cs="B Nazanin"/>
          <w:sz w:val="28"/>
          <w:szCs w:val="28"/>
        </w:rPr>
        <w:tab/>
        <w:t>Notes payable</w:t>
      </w:r>
      <w:r>
        <w:rPr>
          <w:rFonts w:ascii="Times New Roman" w:hAnsi="Times New Roman" w:cs="B Nazanin"/>
          <w:sz w:val="28"/>
          <w:szCs w:val="28"/>
        </w:rPr>
        <w:tab/>
      </w:r>
      <w:r>
        <w:rPr>
          <w:rFonts w:ascii="Times New Roman" w:hAnsi="Times New Roman" w:cs="B Nazanin"/>
          <w:sz w:val="28"/>
          <w:szCs w:val="28"/>
        </w:rPr>
        <w:tab/>
        <w:t>2.000</w:t>
      </w:r>
    </w:p>
    <w:p w:rsidR="004961FA" w:rsidRDefault="004961FA" w:rsidP="004961FA">
      <w:pPr>
        <w:bidi w:val="0"/>
        <w:spacing w:line="360" w:lineRule="auto"/>
        <w:rPr>
          <w:rFonts w:ascii="Times New Roman" w:hAnsi="Times New Roman" w:cs="B Nazanin"/>
          <w:sz w:val="28"/>
          <w:szCs w:val="28"/>
        </w:rPr>
      </w:pPr>
      <w:r>
        <w:rPr>
          <w:rFonts w:ascii="Times New Roman" w:hAnsi="Times New Roman" w:cs="B Nazanin"/>
          <w:sz w:val="28"/>
          <w:szCs w:val="28"/>
        </w:rPr>
        <w:t xml:space="preserve">Cash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6.000</w:t>
      </w:r>
      <w:r>
        <w:rPr>
          <w:rFonts w:ascii="Times New Roman" w:hAnsi="Times New Roman" w:cs="B Nazanin"/>
          <w:sz w:val="28"/>
          <w:szCs w:val="28"/>
        </w:rPr>
        <w:tab/>
      </w:r>
      <w:r>
        <w:rPr>
          <w:rFonts w:ascii="Times New Roman" w:hAnsi="Times New Roman" w:cs="B Nazanin"/>
          <w:sz w:val="28"/>
          <w:szCs w:val="28"/>
        </w:rPr>
        <w:tab/>
        <w:t>Supplies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500</w:t>
      </w:r>
    </w:p>
    <w:p w:rsidR="004961FA" w:rsidRDefault="004961FA" w:rsidP="0002608E">
      <w:pPr>
        <w:bidi w:val="0"/>
        <w:spacing w:line="360" w:lineRule="auto"/>
        <w:rPr>
          <w:rFonts w:ascii="Times New Roman" w:hAnsi="Times New Roman" w:cs="B Nazanin"/>
          <w:sz w:val="28"/>
          <w:szCs w:val="28"/>
        </w:rPr>
      </w:pPr>
      <w:r>
        <w:rPr>
          <w:rFonts w:ascii="Times New Roman" w:hAnsi="Times New Roman" w:cs="B Nazanin"/>
          <w:sz w:val="28"/>
          <w:szCs w:val="28"/>
        </w:rPr>
        <w:t>Telephone expense</w:t>
      </w:r>
      <w:r>
        <w:rPr>
          <w:rFonts w:ascii="Times New Roman" w:hAnsi="Times New Roman" w:cs="B Nazanin"/>
          <w:sz w:val="28"/>
          <w:szCs w:val="28"/>
        </w:rPr>
        <w:tab/>
      </w:r>
      <w:r>
        <w:rPr>
          <w:rFonts w:ascii="Times New Roman" w:hAnsi="Times New Roman" w:cs="B Nazanin"/>
          <w:sz w:val="28"/>
          <w:szCs w:val="28"/>
        </w:rPr>
        <w:tab/>
        <w:t>2.500</w:t>
      </w:r>
      <w:r>
        <w:rPr>
          <w:rFonts w:ascii="Times New Roman" w:hAnsi="Times New Roman" w:cs="B Nazanin"/>
          <w:sz w:val="28"/>
          <w:szCs w:val="28"/>
        </w:rPr>
        <w:tab/>
      </w:r>
      <w:r>
        <w:rPr>
          <w:rFonts w:ascii="Times New Roman" w:hAnsi="Times New Roman" w:cs="B Nazanin"/>
          <w:sz w:val="28"/>
          <w:szCs w:val="28"/>
        </w:rPr>
        <w:tab/>
        <w:t>Accounts receivable</w:t>
      </w:r>
      <w:r>
        <w:rPr>
          <w:rFonts w:ascii="Times New Roman" w:hAnsi="Times New Roman" w:cs="B Nazanin"/>
          <w:sz w:val="28"/>
          <w:szCs w:val="28"/>
        </w:rPr>
        <w:tab/>
        <w:t>1.000</w:t>
      </w:r>
    </w:p>
    <w:p w:rsidR="004961FA" w:rsidRDefault="004961FA" w:rsidP="004961FA">
      <w:pPr>
        <w:bidi w:val="0"/>
        <w:spacing w:line="360" w:lineRule="auto"/>
        <w:rPr>
          <w:rFonts w:ascii="Times New Roman" w:hAnsi="Times New Roman" w:cs="B Nazanin"/>
          <w:sz w:val="28"/>
          <w:szCs w:val="28"/>
        </w:rPr>
      </w:pPr>
      <w:r>
        <w:rPr>
          <w:rFonts w:ascii="Times New Roman" w:hAnsi="Times New Roman" w:cs="B Nazanin"/>
          <w:sz w:val="28"/>
          <w:szCs w:val="28"/>
        </w:rPr>
        <w:t xml:space="preserve">Owner's capital </w:t>
      </w:r>
      <w:r>
        <w:rPr>
          <w:rFonts w:ascii="Times New Roman" w:hAnsi="Times New Roman" w:cs="B Nazanin"/>
          <w:sz w:val="28"/>
          <w:szCs w:val="28"/>
        </w:rPr>
        <w:tab/>
      </w:r>
      <w:r>
        <w:rPr>
          <w:rFonts w:ascii="Times New Roman" w:hAnsi="Times New Roman" w:cs="B Nazanin"/>
          <w:sz w:val="28"/>
          <w:szCs w:val="28"/>
        </w:rPr>
        <w:tab/>
        <w:t>?</w:t>
      </w:r>
      <w:r>
        <w:rPr>
          <w:rFonts w:ascii="Times New Roman" w:hAnsi="Times New Roman" w:cs="B Nazanin"/>
          <w:sz w:val="28"/>
          <w:szCs w:val="28"/>
        </w:rPr>
        <w:tab/>
      </w:r>
      <w:r>
        <w:rPr>
          <w:rFonts w:ascii="Times New Roman" w:hAnsi="Times New Roman" w:cs="B Nazanin"/>
          <w:sz w:val="28"/>
          <w:szCs w:val="28"/>
        </w:rPr>
        <w:tab/>
        <w:t>Unearned service fees</w:t>
      </w:r>
      <w:r w:rsidR="0002608E">
        <w:rPr>
          <w:rFonts w:ascii="Times New Roman" w:hAnsi="Times New Roman" w:cs="B Nazanin"/>
          <w:sz w:val="28"/>
          <w:szCs w:val="28"/>
        </w:rPr>
        <w:tab/>
        <w:t>1.200</w:t>
      </w:r>
    </w:p>
    <w:p w:rsidR="0031372E" w:rsidRDefault="0031372E">
      <w:pPr>
        <w:bidi w:val="0"/>
        <w:rPr>
          <w:rFonts w:ascii="Times New Roman" w:hAnsi="Times New Roman" w:cs="B Nazanin"/>
          <w:sz w:val="28"/>
          <w:szCs w:val="28"/>
        </w:rPr>
      </w:pPr>
      <w:r>
        <w:rPr>
          <w:rFonts w:ascii="Times New Roman" w:hAnsi="Times New Roman" w:cs="B Nazanin"/>
          <w:sz w:val="28"/>
          <w:szCs w:val="28"/>
        </w:rPr>
        <w:br w:type="page"/>
      </w:r>
    </w:p>
    <w:p w:rsidR="0002608E" w:rsidRPr="0002608E" w:rsidRDefault="001350E4" w:rsidP="0031372E">
      <w:pPr>
        <w:bidi w:val="0"/>
        <w:spacing w:line="276" w:lineRule="auto"/>
        <w:rPr>
          <w:rFonts w:ascii="Times New Roman" w:hAnsi="Times New Roman" w:cs="B Nazanin"/>
          <w:b/>
          <w:bCs/>
          <w:sz w:val="28"/>
          <w:szCs w:val="28"/>
        </w:rPr>
      </w:pPr>
      <w:r>
        <w:rPr>
          <w:rFonts w:ascii="Times New Roman" w:hAnsi="Times New Roman" w:cs="B Nazanin"/>
          <w:b/>
          <w:bCs/>
          <w:noProof/>
          <w:sz w:val="28"/>
          <w:szCs w:val="28"/>
        </w:rPr>
        <w:lastRenderedPageBreak/>
        <mc:AlternateContent>
          <mc:Choice Requires="wps">
            <w:drawing>
              <wp:anchor distT="0" distB="0" distL="114300" distR="114300" simplePos="0" relativeHeight="251679744" behindDoc="0" locked="0" layoutInCell="1" allowOverlap="1" wp14:anchorId="20A8870B" wp14:editId="7C518656">
                <wp:simplePos x="0" y="0"/>
                <wp:positionH relativeFrom="column">
                  <wp:posOffset>961390</wp:posOffset>
                </wp:positionH>
                <wp:positionV relativeFrom="paragraph">
                  <wp:posOffset>156101</wp:posOffset>
                </wp:positionV>
                <wp:extent cx="4650828" cy="0"/>
                <wp:effectExtent l="0" t="19050" r="35560" b="19050"/>
                <wp:wrapNone/>
                <wp:docPr id="14" name="Straight Connector 14"/>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C5B93" id="Straight Connector 1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75.7pt,12.3pt" to="441.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" strokecolor="#5b9bd5 [3204]" strokeweight="2.25pt">
                <v:stroke joinstyle="miter"/>
              </v:line>
            </w:pict>
          </mc:Fallback>
        </mc:AlternateContent>
      </w:r>
      <w:r w:rsidR="0002608E" w:rsidRPr="0002608E">
        <w:rPr>
          <w:rFonts w:ascii="Times New Roman" w:hAnsi="Times New Roman" w:cs="B Nazanin"/>
          <w:b/>
          <w:bCs/>
          <w:sz w:val="28"/>
          <w:szCs w:val="28"/>
        </w:rPr>
        <w:t>Keywords</w:t>
      </w:r>
      <w:r>
        <w:rPr>
          <w:rFonts w:ascii="Times New Roman" w:hAnsi="Times New Roman" w:cs="B Nazanin"/>
          <w:b/>
          <w:bCs/>
          <w:sz w:val="28"/>
          <w:szCs w:val="28"/>
        </w:rPr>
        <w:t xml:space="preserve"> </w:t>
      </w:r>
    </w:p>
    <w:p w:rsidR="0002608E" w:rsidRDefault="0002608E" w:rsidP="0031372E">
      <w:pPr>
        <w:shd w:val="clear" w:color="auto" w:fill="FFF2CC" w:themeFill="accent4" w:themeFillTint="33"/>
        <w:bidi w:val="0"/>
        <w:spacing w:line="276" w:lineRule="auto"/>
        <w:rPr>
          <w:rFonts w:ascii="Times New Roman" w:hAnsi="Times New Roman" w:cs="B Nazanin"/>
          <w:sz w:val="28"/>
          <w:szCs w:val="28"/>
        </w:rPr>
      </w:pPr>
      <w:r>
        <w:rPr>
          <w:rFonts w:ascii="Times New Roman" w:hAnsi="Times New Roman" w:cs="B Nazanin"/>
          <w:sz w:val="28"/>
          <w:szCs w:val="28"/>
        </w:rPr>
        <w:t xml:space="preserve">resources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 xml:space="preserve">منابع </w:t>
      </w:r>
      <w:r>
        <w:rPr>
          <w:rFonts w:ascii="Times New Roman" w:hAnsi="Times New Roman" w:cs="B Nazanin"/>
          <w:sz w:val="28"/>
          <w:szCs w:val="28"/>
        </w:rPr>
        <w:tab/>
      </w:r>
      <w:r>
        <w:rPr>
          <w:rFonts w:ascii="Times New Roman" w:hAnsi="Times New Roman" w:cs="B Nazanin"/>
          <w:sz w:val="28"/>
          <w:szCs w:val="28"/>
        </w:rPr>
        <w:tab/>
      </w:r>
      <w:r w:rsidR="00480209">
        <w:rPr>
          <w:rFonts w:ascii="Times New Roman" w:hAnsi="Times New Roman" w:cs="B Nazanin"/>
          <w:sz w:val="28"/>
          <w:szCs w:val="28"/>
        </w:rPr>
        <w:tab/>
      </w:r>
      <w:r>
        <w:rPr>
          <w:rFonts w:ascii="Times New Roman" w:hAnsi="Times New Roman" w:cs="B Nazanin"/>
          <w:sz w:val="28"/>
          <w:szCs w:val="28"/>
        </w:rPr>
        <w:t xml:space="preserve">profitability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سودآوری</w:t>
      </w:r>
    </w:p>
    <w:p w:rsidR="0002608E" w:rsidRDefault="0002608E" w:rsidP="0031372E">
      <w:pPr>
        <w:shd w:val="clear" w:color="auto" w:fill="BDD6EE" w:themeFill="accent1" w:themeFillTint="66"/>
        <w:bidi w:val="0"/>
        <w:spacing w:line="276" w:lineRule="auto"/>
        <w:rPr>
          <w:rFonts w:ascii="Times New Roman" w:hAnsi="Times New Roman" w:cs="B Nazanin"/>
          <w:sz w:val="28"/>
          <w:szCs w:val="28"/>
          <w:rtl/>
        </w:rPr>
      </w:pPr>
      <w:r>
        <w:rPr>
          <w:rFonts w:ascii="Times New Roman" w:hAnsi="Times New Roman" w:cs="B Nazanin"/>
          <w:sz w:val="28"/>
          <w:szCs w:val="28"/>
        </w:rPr>
        <w:t>notes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یادداشت</w:t>
      </w:r>
      <w:r w:rsidR="00480209">
        <w:rPr>
          <w:rFonts w:ascii="Times New Roman" w:hAnsi="Times New Roman" w:cs="B Nazanin" w:hint="cs"/>
          <w:sz w:val="28"/>
          <w:szCs w:val="28"/>
          <w:rtl/>
        </w:rPr>
        <w:t>‌</w:t>
      </w:r>
      <w:r>
        <w:rPr>
          <w:rFonts w:ascii="Times New Roman" w:hAnsi="Times New Roman" w:cs="B Nazanin" w:hint="cs"/>
          <w:sz w:val="28"/>
          <w:szCs w:val="28"/>
          <w:rtl/>
        </w:rPr>
        <w:t>ها</w:t>
      </w:r>
      <w:r w:rsidR="00480209">
        <w:rPr>
          <w:rFonts w:ascii="Times New Roman" w:hAnsi="Times New Roman" w:cs="B Nazanin"/>
          <w:sz w:val="28"/>
          <w:szCs w:val="28"/>
        </w:rPr>
        <w:tab/>
      </w:r>
      <w:r w:rsidR="00480209">
        <w:rPr>
          <w:rFonts w:ascii="Times New Roman" w:hAnsi="Times New Roman" w:cs="B Nazanin"/>
          <w:sz w:val="28"/>
          <w:szCs w:val="28"/>
        </w:rPr>
        <w:tab/>
        <w:t>balance sheet</w:t>
      </w:r>
      <w:r w:rsidR="00480209">
        <w:rPr>
          <w:rFonts w:ascii="Times New Roman" w:hAnsi="Times New Roman" w:cs="B Nazanin"/>
          <w:sz w:val="28"/>
          <w:szCs w:val="28"/>
        </w:rPr>
        <w:tab/>
      </w:r>
      <w:r w:rsidR="00480209">
        <w:rPr>
          <w:rFonts w:ascii="Times New Roman" w:hAnsi="Times New Roman" w:cs="B Nazanin"/>
          <w:sz w:val="28"/>
          <w:szCs w:val="28"/>
        </w:rPr>
        <w:tab/>
      </w:r>
      <w:r w:rsidR="00480209">
        <w:rPr>
          <w:rFonts w:ascii="Times New Roman" w:hAnsi="Times New Roman" w:cs="B Nazanin" w:hint="cs"/>
          <w:sz w:val="28"/>
          <w:szCs w:val="28"/>
          <w:rtl/>
        </w:rPr>
        <w:t>ترازنامه</w:t>
      </w:r>
    </w:p>
    <w:p w:rsidR="00480209" w:rsidRDefault="00480209" w:rsidP="0031372E">
      <w:pPr>
        <w:shd w:val="clear" w:color="auto" w:fill="FFF2CC" w:themeFill="accent4" w:themeFillTint="33"/>
        <w:bidi w:val="0"/>
        <w:spacing w:line="276" w:lineRule="auto"/>
        <w:rPr>
          <w:rFonts w:ascii="Times New Roman" w:hAnsi="Times New Roman" w:cs="B Nazanin"/>
          <w:sz w:val="28"/>
          <w:szCs w:val="28"/>
          <w:rtl/>
        </w:rPr>
      </w:pPr>
      <w:r>
        <w:rPr>
          <w:rFonts w:ascii="Times New Roman" w:hAnsi="Times New Roman" w:cs="B Nazanin"/>
          <w:sz w:val="28"/>
          <w:szCs w:val="28"/>
        </w:rPr>
        <w:t>Cash flows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 xml:space="preserve">جریان‌ و وجوه نقد </w:t>
      </w:r>
      <w:r>
        <w:rPr>
          <w:rFonts w:ascii="Times New Roman" w:hAnsi="Times New Roman" w:cs="B Nazanin"/>
          <w:sz w:val="28"/>
          <w:szCs w:val="28"/>
        </w:rPr>
        <w:tab/>
        <w:t>salaries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حقوق</w:t>
      </w:r>
    </w:p>
    <w:p w:rsidR="00B6117A" w:rsidRDefault="00480209" w:rsidP="0031372E">
      <w:pPr>
        <w:shd w:val="clear" w:color="auto" w:fill="BDD6EE" w:themeFill="accent1" w:themeFillTint="66"/>
        <w:bidi w:val="0"/>
        <w:spacing w:line="276" w:lineRule="auto"/>
        <w:rPr>
          <w:rFonts w:ascii="Times New Roman" w:hAnsi="Times New Roman" w:cs="B Nazanin"/>
          <w:sz w:val="28"/>
          <w:szCs w:val="28"/>
          <w:rtl/>
        </w:rPr>
      </w:pPr>
      <w:r>
        <w:rPr>
          <w:rFonts w:ascii="Times New Roman" w:hAnsi="Times New Roman" w:cs="B Nazanin"/>
          <w:sz w:val="28"/>
          <w:szCs w:val="28"/>
        </w:rPr>
        <w:t>rent</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اجاره</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 xml:space="preserve">capital stock </w:t>
      </w:r>
      <w:r>
        <w:rPr>
          <w:rFonts w:ascii="Times New Roman" w:hAnsi="Times New Roman" w:cs="B Nazanin"/>
          <w:sz w:val="28"/>
          <w:szCs w:val="28"/>
        </w:rPr>
        <w:tab/>
      </w:r>
      <w:r>
        <w:rPr>
          <w:rFonts w:ascii="Times New Roman" w:hAnsi="Times New Roman" w:cs="B Nazanin" w:hint="cs"/>
          <w:sz w:val="28"/>
          <w:szCs w:val="28"/>
          <w:rtl/>
        </w:rPr>
        <w:t xml:space="preserve">سرمایه سهام </w:t>
      </w:r>
    </w:p>
    <w:p w:rsidR="00480209" w:rsidRDefault="00480209" w:rsidP="00480209">
      <w:pPr>
        <w:bidi w:val="0"/>
        <w:spacing w:line="360" w:lineRule="auto"/>
        <w:rPr>
          <w:rFonts w:ascii="Times New Roman" w:hAnsi="Times New Roman" w:cs="B Nazanin"/>
          <w:sz w:val="28"/>
          <w:szCs w:val="28"/>
        </w:rPr>
      </w:pPr>
    </w:p>
    <w:p w:rsidR="0031372E" w:rsidRDefault="0031372E">
      <w:pPr>
        <w:bidi w:val="0"/>
        <w:rPr>
          <w:rFonts w:ascii="Times New Roman" w:hAnsi="Times New Roman" w:cs="B Nazanin"/>
          <w:b/>
          <w:bCs/>
          <w:sz w:val="28"/>
          <w:szCs w:val="28"/>
        </w:rPr>
      </w:pPr>
    </w:p>
    <w:p w:rsidR="00480209" w:rsidRPr="009A4432" w:rsidRDefault="001350E4" w:rsidP="00480209">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77696" behindDoc="0" locked="0" layoutInCell="1" allowOverlap="1" wp14:anchorId="2C85886B" wp14:editId="19CF4ADD">
                <wp:simplePos x="0" y="0"/>
                <wp:positionH relativeFrom="column">
                  <wp:posOffset>945931</wp:posOffset>
                </wp:positionH>
                <wp:positionV relativeFrom="paragraph">
                  <wp:posOffset>127176</wp:posOffset>
                </wp:positionV>
                <wp:extent cx="4650828" cy="0"/>
                <wp:effectExtent l="0" t="19050" r="35560" b="19050"/>
                <wp:wrapNone/>
                <wp:docPr id="13" name="Straight Connector 13"/>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D0406" id="Straight Connector 13"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74.5pt,10pt" to="44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" strokecolor="#5b9bd5 [3204]" strokeweight="2.25pt">
                <v:stroke joinstyle="miter"/>
              </v:line>
            </w:pict>
          </mc:Fallback>
        </mc:AlternateContent>
      </w:r>
      <w:r w:rsidR="00235037" w:rsidRPr="009A4432">
        <w:rPr>
          <w:rFonts w:ascii="Times New Roman" w:hAnsi="Times New Roman" w:cs="B Nazanin"/>
          <w:b/>
          <w:bCs/>
          <w:sz w:val="28"/>
          <w:szCs w:val="28"/>
        </w:rPr>
        <w:t>Exercise 1</w:t>
      </w:r>
    </w:p>
    <w:p w:rsidR="00235037" w:rsidRDefault="00235037" w:rsidP="00235037">
      <w:pPr>
        <w:bidi w:val="0"/>
        <w:spacing w:line="360" w:lineRule="auto"/>
        <w:rPr>
          <w:rFonts w:ascii="Times New Roman" w:hAnsi="Times New Roman" w:cs="B Nazanin"/>
          <w:sz w:val="28"/>
          <w:szCs w:val="28"/>
        </w:rPr>
      </w:pPr>
      <w:r>
        <w:rPr>
          <w:rFonts w:ascii="Times New Roman" w:hAnsi="Times New Roman" w:cs="B Nazanin"/>
          <w:sz w:val="28"/>
          <w:szCs w:val="28"/>
        </w:rPr>
        <w:t>1 Prime costs = …………….. + ……………..</w:t>
      </w:r>
    </w:p>
    <w:p w:rsidR="00235037" w:rsidRDefault="00235037" w:rsidP="00235037">
      <w:pPr>
        <w:bidi w:val="0"/>
        <w:spacing w:line="360" w:lineRule="auto"/>
        <w:rPr>
          <w:rFonts w:ascii="Times New Roman" w:hAnsi="Times New Roman" w:cs="B Nazanin"/>
          <w:sz w:val="28"/>
          <w:szCs w:val="28"/>
        </w:rPr>
      </w:pPr>
      <w:r>
        <w:rPr>
          <w:rFonts w:ascii="Times New Roman" w:hAnsi="Times New Roman" w:cs="B Nazanin"/>
          <w:sz w:val="28"/>
          <w:szCs w:val="28"/>
        </w:rPr>
        <w:t>2 Conversion costs = …………….. + ……………..</w:t>
      </w:r>
    </w:p>
    <w:p w:rsidR="00235037" w:rsidRDefault="00235037" w:rsidP="00235037">
      <w:pPr>
        <w:bidi w:val="0"/>
        <w:spacing w:line="360" w:lineRule="auto"/>
        <w:rPr>
          <w:rFonts w:ascii="Times New Roman" w:hAnsi="Times New Roman" w:cs="B Nazanin"/>
          <w:sz w:val="28"/>
          <w:szCs w:val="28"/>
        </w:rPr>
      </w:pPr>
      <w:r>
        <w:rPr>
          <w:rFonts w:ascii="Times New Roman" w:hAnsi="Times New Roman" w:cs="B Nazanin"/>
          <w:sz w:val="28"/>
          <w:szCs w:val="28"/>
        </w:rPr>
        <w:t>3 Manufacturing Costs = …………….. + …………….. + ……………..</w:t>
      </w:r>
    </w:p>
    <w:p w:rsidR="00235037" w:rsidRDefault="00235037" w:rsidP="00235037">
      <w:pPr>
        <w:bidi w:val="0"/>
        <w:spacing w:line="360" w:lineRule="auto"/>
        <w:rPr>
          <w:rFonts w:ascii="Times New Roman" w:hAnsi="Times New Roman" w:cs="B Nazanin"/>
          <w:sz w:val="28"/>
          <w:szCs w:val="28"/>
        </w:rPr>
      </w:pPr>
      <w:r>
        <w:rPr>
          <w:rFonts w:ascii="Times New Roman" w:hAnsi="Times New Roman" w:cs="B Nazanin"/>
          <w:sz w:val="28"/>
          <w:szCs w:val="28"/>
        </w:rPr>
        <w:t xml:space="preserve">4 All three of inventory accounts are classified on the balance sheet as …… Assets. </w:t>
      </w:r>
    </w:p>
    <w:p w:rsidR="00235037" w:rsidRDefault="00235037" w:rsidP="00235037">
      <w:pPr>
        <w:bidi w:val="0"/>
        <w:spacing w:line="360" w:lineRule="auto"/>
        <w:rPr>
          <w:rFonts w:ascii="Times New Roman" w:hAnsi="Times New Roman" w:cs="B Nazanin"/>
          <w:sz w:val="28"/>
          <w:szCs w:val="28"/>
        </w:rPr>
      </w:pPr>
    </w:p>
    <w:p w:rsidR="00235037" w:rsidRDefault="001350E4" w:rsidP="00235037">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75648" behindDoc="0" locked="0" layoutInCell="1" allowOverlap="1" wp14:anchorId="43AFD3F6" wp14:editId="4B635B82">
                <wp:simplePos x="0" y="0"/>
                <wp:positionH relativeFrom="column">
                  <wp:posOffset>945931</wp:posOffset>
                </wp:positionH>
                <wp:positionV relativeFrom="paragraph">
                  <wp:posOffset>160304</wp:posOffset>
                </wp:positionV>
                <wp:extent cx="4650828" cy="0"/>
                <wp:effectExtent l="0" t="19050" r="35560" b="19050"/>
                <wp:wrapNone/>
                <wp:docPr id="12" name="Straight Connector 12"/>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B37CE" id="Straight Connector 1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74.5pt,12.6pt" to="44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" strokecolor="#5b9bd5 [3204]" strokeweight="2.25pt">
                <v:stroke joinstyle="miter"/>
              </v:line>
            </w:pict>
          </mc:Fallback>
        </mc:AlternateContent>
      </w:r>
      <w:r w:rsidR="00235037" w:rsidRPr="00235037">
        <w:rPr>
          <w:rFonts w:ascii="Times New Roman" w:hAnsi="Times New Roman" w:cs="B Nazanin"/>
          <w:b/>
          <w:bCs/>
          <w:sz w:val="28"/>
          <w:szCs w:val="28"/>
        </w:rPr>
        <w:t>Exercise 2</w:t>
      </w:r>
      <w:r>
        <w:rPr>
          <w:rFonts w:ascii="Times New Roman" w:hAnsi="Times New Roman" w:cs="B Nazanin"/>
          <w:b/>
          <w:bCs/>
          <w:sz w:val="28"/>
          <w:szCs w:val="28"/>
        </w:rPr>
        <w:t xml:space="preserve">  </w:t>
      </w:r>
    </w:p>
    <w:p w:rsidR="00235037" w:rsidRDefault="00235037" w:rsidP="00235037">
      <w:pPr>
        <w:bidi w:val="0"/>
        <w:spacing w:line="360" w:lineRule="auto"/>
        <w:rPr>
          <w:rFonts w:ascii="Times New Roman" w:hAnsi="Times New Roman" w:cs="B Nazanin"/>
          <w:sz w:val="28"/>
          <w:szCs w:val="28"/>
        </w:rPr>
      </w:pPr>
      <w:r w:rsidRPr="00235037">
        <w:rPr>
          <w:rFonts w:ascii="Times New Roman" w:hAnsi="Times New Roman" w:cs="B Nazanin"/>
          <w:sz w:val="28"/>
          <w:szCs w:val="28"/>
        </w:rPr>
        <w:t xml:space="preserve">Fill in the blanks with the following </w:t>
      </w:r>
      <w:r>
        <w:rPr>
          <w:rFonts w:ascii="Times New Roman" w:hAnsi="Times New Roman" w:cs="B Nazanin"/>
          <w:sz w:val="28"/>
          <w:szCs w:val="28"/>
        </w:rPr>
        <w:t xml:space="preserve">information. </w:t>
      </w:r>
    </w:p>
    <w:p w:rsidR="00235037" w:rsidRDefault="00235037" w:rsidP="00235037">
      <w:pPr>
        <w:bidi w:val="0"/>
        <w:spacing w:line="360" w:lineRule="auto"/>
        <w:rPr>
          <w:rFonts w:ascii="Times New Roman" w:hAnsi="Times New Roman" w:cs="B Nazanin"/>
          <w:sz w:val="28"/>
          <w:szCs w:val="28"/>
        </w:rPr>
      </w:pPr>
      <w:r>
        <w:rPr>
          <w:rFonts w:ascii="Times New Roman" w:hAnsi="Times New Roman" w:cs="B Nazanin"/>
          <w:sz w:val="28"/>
          <w:szCs w:val="28"/>
        </w:rPr>
        <w:t xml:space="preserve">In the X company prime costs equal with conversion costs, which one of them is equal to 21000. Overhead application rate is 75% of the direct Iabor. </w:t>
      </w:r>
    </w:p>
    <w:p w:rsidR="00235037" w:rsidRDefault="00506C7D" w:rsidP="00235037">
      <w:pPr>
        <w:bidi w:val="0"/>
        <w:spacing w:line="360" w:lineRule="auto"/>
        <w:rPr>
          <w:rFonts w:ascii="Times New Roman" w:hAnsi="Times New Roman" w:cs="B Nazanin"/>
          <w:sz w:val="28"/>
          <w:szCs w:val="28"/>
        </w:rPr>
      </w:pPr>
      <w:r>
        <w:rPr>
          <w:rFonts w:ascii="Times New Roman" w:hAnsi="Times New Roman" w:cs="B Nazanin"/>
          <w:sz w:val="28"/>
          <w:szCs w:val="28"/>
        </w:rPr>
        <w:t>Direct material? …………….. Direct labor? ……………..</w:t>
      </w:r>
    </w:p>
    <w:p w:rsidR="0031372E" w:rsidRDefault="00506C7D" w:rsidP="0031372E">
      <w:pPr>
        <w:bidi w:val="0"/>
        <w:spacing w:line="360" w:lineRule="auto"/>
        <w:rPr>
          <w:rFonts w:ascii="Times New Roman" w:hAnsi="Times New Roman" w:cs="B Nazanin"/>
          <w:b/>
          <w:bCs/>
          <w:sz w:val="28"/>
          <w:szCs w:val="28"/>
        </w:rPr>
      </w:pPr>
      <w:r>
        <w:rPr>
          <w:rFonts w:ascii="Times New Roman" w:hAnsi="Times New Roman" w:cs="B Nazanin"/>
          <w:sz w:val="28"/>
          <w:szCs w:val="28"/>
        </w:rPr>
        <w:t>Manufacturing overhead? …………….. Product costs? ……………..</w:t>
      </w:r>
    </w:p>
    <w:p w:rsidR="0031372E" w:rsidRDefault="0031372E" w:rsidP="0031372E">
      <w:pPr>
        <w:bidi w:val="0"/>
        <w:spacing w:line="360" w:lineRule="auto"/>
        <w:rPr>
          <w:rFonts w:ascii="Times New Roman" w:hAnsi="Times New Roman" w:cs="B Nazanin"/>
          <w:b/>
          <w:bCs/>
          <w:sz w:val="28"/>
          <w:szCs w:val="28"/>
        </w:rPr>
      </w:pPr>
    </w:p>
    <w:p w:rsidR="0031372E" w:rsidRDefault="0031372E">
      <w:pPr>
        <w:bidi w:val="0"/>
        <w:rPr>
          <w:rFonts w:ascii="Times New Roman" w:hAnsi="Times New Roman" w:cs="B Nazanin"/>
          <w:b/>
          <w:bCs/>
          <w:sz w:val="28"/>
          <w:szCs w:val="28"/>
        </w:rPr>
      </w:pPr>
      <w:r>
        <w:rPr>
          <w:rFonts w:ascii="Times New Roman" w:hAnsi="Times New Roman" w:cs="B Nazanin"/>
          <w:b/>
          <w:bCs/>
          <w:sz w:val="28"/>
          <w:szCs w:val="28"/>
        </w:rPr>
        <w:br w:type="page"/>
      </w:r>
    </w:p>
    <w:p w:rsidR="00506C7D" w:rsidRDefault="001350E4" w:rsidP="0031372E">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w:lastRenderedPageBreak/>
        <mc:AlternateContent>
          <mc:Choice Requires="wps">
            <w:drawing>
              <wp:anchor distT="0" distB="0" distL="114300" distR="114300" simplePos="0" relativeHeight="251673600" behindDoc="0" locked="0" layoutInCell="1" allowOverlap="1" wp14:anchorId="63C97C3F" wp14:editId="43B07239">
                <wp:simplePos x="0" y="0"/>
                <wp:positionH relativeFrom="column">
                  <wp:posOffset>961696</wp:posOffset>
                </wp:positionH>
                <wp:positionV relativeFrom="paragraph">
                  <wp:posOffset>129408</wp:posOffset>
                </wp:positionV>
                <wp:extent cx="4650828" cy="0"/>
                <wp:effectExtent l="0" t="19050" r="35560" b="19050"/>
                <wp:wrapNone/>
                <wp:docPr id="11" name="Straight Connector 11"/>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CAF06" id="Straight Connector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5.7pt,10.2pt" to="441.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" strokecolor="#5b9bd5 [3204]" strokeweight="2.25pt">
                <v:stroke joinstyle="miter"/>
              </v:line>
            </w:pict>
          </mc:Fallback>
        </mc:AlternateContent>
      </w:r>
      <w:r w:rsidR="00506C7D" w:rsidRPr="00506C7D">
        <w:rPr>
          <w:rFonts w:ascii="Times New Roman" w:hAnsi="Times New Roman" w:cs="B Nazanin"/>
          <w:b/>
          <w:bCs/>
          <w:sz w:val="28"/>
          <w:szCs w:val="28"/>
        </w:rPr>
        <w:t>Exercise 3</w:t>
      </w:r>
      <w:r>
        <w:rPr>
          <w:rFonts w:ascii="Times New Roman" w:hAnsi="Times New Roman" w:cs="B Nazanin"/>
          <w:b/>
          <w:bCs/>
          <w:sz w:val="28"/>
          <w:szCs w:val="28"/>
        </w:rPr>
        <w:t xml:space="preserve"> </w:t>
      </w:r>
    </w:p>
    <w:p w:rsidR="00506C7D" w:rsidRDefault="00506C7D" w:rsidP="00506C7D">
      <w:pPr>
        <w:bidi w:val="0"/>
        <w:spacing w:line="360" w:lineRule="auto"/>
        <w:rPr>
          <w:rFonts w:ascii="Times New Roman" w:hAnsi="Times New Roman" w:cs="B Nazanin"/>
          <w:sz w:val="28"/>
          <w:szCs w:val="28"/>
        </w:rPr>
      </w:pPr>
      <w:r w:rsidRPr="00506C7D">
        <w:rPr>
          <w:rFonts w:ascii="Times New Roman" w:hAnsi="Times New Roman" w:cs="B Nazanin"/>
          <w:sz w:val="28"/>
          <w:szCs w:val="28"/>
        </w:rPr>
        <w:t xml:space="preserve">1 Materials </w:t>
      </w:r>
      <w:r>
        <w:rPr>
          <w:rFonts w:ascii="Times New Roman" w:hAnsi="Times New Roman" w:cs="B Nazanin"/>
          <w:sz w:val="28"/>
          <w:szCs w:val="28"/>
        </w:rPr>
        <w:t>purchased are $ 200, Raw materials beginning inventory is $ 25, and ending materials inventory is $ 40. Assuming that Conversion costs are $ 500, what is the amount of materials available for use?</w:t>
      </w:r>
    </w:p>
    <w:p w:rsidR="00506C7D" w:rsidRDefault="00506C7D" w:rsidP="00506C7D">
      <w:pPr>
        <w:bidi w:val="0"/>
        <w:spacing w:line="360" w:lineRule="auto"/>
        <w:rPr>
          <w:rFonts w:ascii="Times New Roman" w:hAnsi="Times New Roman" w:cs="B Nazanin"/>
          <w:sz w:val="28"/>
          <w:szCs w:val="28"/>
        </w:rPr>
      </w:pPr>
      <w:r>
        <w:rPr>
          <w:rFonts w:ascii="Times New Roman" w:hAnsi="Times New Roman" w:cs="B Nazanin"/>
          <w:sz w:val="28"/>
          <w:szCs w:val="28"/>
        </w:rPr>
        <w:t>2 Using the data for question 1, what is the amount of direct materials used?</w:t>
      </w:r>
    </w:p>
    <w:p w:rsidR="00506C7D" w:rsidRDefault="00506C7D" w:rsidP="00506C7D">
      <w:pPr>
        <w:bidi w:val="0"/>
        <w:spacing w:line="360" w:lineRule="auto"/>
        <w:rPr>
          <w:rFonts w:ascii="Times New Roman" w:hAnsi="Times New Roman" w:cs="B Nazanin"/>
          <w:sz w:val="28"/>
          <w:szCs w:val="28"/>
        </w:rPr>
      </w:pPr>
      <w:r>
        <w:rPr>
          <w:rFonts w:ascii="Times New Roman" w:hAnsi="Times New Roman" w:cs="B Nazanin"/>
          <w:sz w:val="28"/>
          <w:szCs w:val="28"/>
        </w:rPr>
        <w:t>3 Using the data for question 1, what is the amount of manufacturing cost?</w:t>
      </w: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506C7D" w:rsidRDefault="00506C7D" w:rsidP="0031372E">
      <w:pPr>
        <w:bidi w:val="0"/>
        <w:rPr>
          <w:rFonts w:ascii="Times New Roman" w:hAnsi="Times New Roman" w:cs="B Nazanin"/>
          <w:b/>
          <w:bCs/>
          <w:sz w:val="28"/>
          <w:szCs w:val="28"/>
        </w:rPr>
      </w:pPr>
      <w:r>
        <w:rPr>
          <w:rFonts w:ascii="Times New Roman" w:hAnsi="Times New Roman" w:cs="B Nazanin"/>
          <w:b/>
          <w:bCs/>
          <w:sz w:val="28"/>
          <w:szCs w:val="28"/>
        </w:rPr>
        <w:t>Keywords</w:t>
      </w:r>
    </w:p>
    <w:p w:rsidR="00506C7D" w:rsidRPr="00506C7D"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o</w:t>
      </w:r>
      <w:r w:rsidR="00506C7D">
        <w:rPr>
          <w:rFonts w:ascii="Times New Roman" w:hAnsi="Times New Roman" w:cs="B Nazanin"/>
          <w:sz w:val="28"/>
          <w:szCs w:val="28"/>
        </w:rPr>
        <w:t>verhead</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سربار</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conversion</w:t>
      </w:r>
      <w:r w:rsidR="00506C7D">
        <w:rPr>
          <w:rFonts w:ascii="Times New Roman" w:hAnsi="Times New Roman" w:cs="B Nazanin"/>
          <w:sz w:val="28"/>
          <w:szCs w:val="28"/>
        </w:rPr>
        <w:tab/>
      </w:r>
      <w:r w:rsidR="00506C7D">
        <w:rPr>
          <w:rFonts w:ascii="Times New Roman" w:hAnsi="Times New Roman" w:cs="B Nazanin"/>
          <w:sz w:val="28"/>
          <w:szCs w:val="28"/>
        </w:rPr>
        <w:tab/>
      </w:r>
      <w:r>
        <w:rPr>
          <w:rFonts w:ascii="Times New Roman" w:hAnsi="Times New Roman" w:cs="B Nazanin" w:hint="cs"/>
          <w:sz w:val="28"/>
          <w:szCs w:val="28"/>
          <w:rtl/>
        </w:rPr>
        <w:t>تبدیل</w:t>
      </w:r>
    </w:p>
    <w:p w:rsidR="00506C7D"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utilizing</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به کارگیری</w:t>
      </w:r>
      <w:r>
        <w:rPr>
          <w:rFonts w:ascii="Times New Roman" w:hAnsi="Times New Roman" w:cs="B Nazanin"/>
          <w:sz w:val="28"/>
          <w:szCs w:val="28"/>
        </w:rPr>
        <w:tab/>
      </w:r>
      <w:r>
        <w:rPr>
          <w:rFonts w:ascii="Times New Roman" w:hAnsi="Times New Roman" w:cs="B Nazanin"/>
          <w:sz w:val="28"/>
          <w:szCs w:val="28"/>
        </w:rPr>
        <w:tab/>
        <w:t>combination</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ترکیب</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labor</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دستمزد</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direct materials</w:t>
      </w:r>
      <w:r>
        <w:rPr>
          <w:rFonts w:ascii="Times New Roman" w:hAnsi="Times New Roman" w:cs="B Nazanin"/>
          <w:sz w:val="28"/>
          <w:szCs w:val="28"/>
        </w:rPr>
        <w:tab/>
      </w:r>
      <w:r>
        <w:rPr>
          <w:rFonts w:ascii="Times New Roman" w:hAnsi="Times New Roman" w:cs="B Nazanin" w:hint="cs"/>
          <w:sz w:val="28"/>
          <w:szCs w:val="28"/>
          <w:rtl/>
        </w:rPr>
        <w:t>مواد مستقیم</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finished goods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کالای ساخته شده</w:t>
      </w:r>
      <w:r>
        <w:rPr>
          <w:rFonts w:ascii="Times New Roman" w:hAnsi="Times New Roman" w:cs="B Nazanin"/>
          <w:sz w:val="28"/>
          <w:szCs w:val="28"/>
        </w:rPr>
        <w:tab/>
        <w:t>component</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اجزاء</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 xml:space="preserve">catchall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 xml:space="preserve">گوناگون </w:t>
      </w:r>
      <w:r>
        <w:rPr>
          <w:rFonts w:ascii="Times New Roman" w:hAnsi="Times New Roman" w:cs="B Nazanin"/>
          <w:sz w:val="28"/>
          <w:szCs w:val="28"/>
        </w:rPr>
        <w:tab/>
      </w:r>
      <w:r>
        <w:rPr>
          <w:rFonts w:ascii="Times New Roman" w:hAnsi="Times New Roman" w:cs="B Nazanin"/>
          <w:sz w:val="28"/>
          <w:szCs w:val="28"/>
        </w:rPr>
        <w:tab/>
        <w:t>wage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دستمزد</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payroll</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لیست حقوق</w:t>
      </w:r>
      <w:r>
        <w:rPr>
          <w:rFonts w:ascii="Times New Roman" w:hAnsi="Times New Roman" w:cs="B Nazanin"/>
          <w:sz w:val="28"/>
          <w:szCs w:val="28"/>
        </w:rPr>
        <w:tab/>
      </w:r>
      <w:r>
        <w:rPr>
          <w:rFonts w:ascii="Times New Roman" w:hAnsi="Times New Roman" w:cs="B Nazanin"/>
          <w:sz w:val="28"/>
          <w:szCs w:val="28"/>
        </w:rPr>
        <w:tab/>
        <w:t>employees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کارکنان</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effort</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تلاش</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traceable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قابل ردیابی</w:t>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customer</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مشتری</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 xml:space="preserve">perpetual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دایمی</w:t>
      </w:r>
      <w:r>
        <w:rPr>
          <w:rFonts w:ascii="Times New Roman" w:hAnsi="Times New Roman" w:cs="B Nazanin"/>
          <w:sz w:val="28"/>
          <w:szCs w:val="28"/>
        </w:rPr>
        <w:tab/>
      </w:r>
    </w:p>
    <w:p w:rsidR="009A4432" w:rsidRDefault="009A4432" w:rsidP="009A4432">
      <w:pPr>
        <w:bidi w:val="0"/>
        <w:spacing w:line="360" w:lineRule="auto"/>
        <w:rPr>
          <w:rFonts w:ascii="Times New Roman" w:hAnsi="Times New Roman" w:cs="B Nazanin"/>
          <w:sz w:val="28"/>
          <w:szCs w:val="28"/>
          <w:rtl/>
        </w:rPr>
      </w:pPr>
      <w:r>
        <w:rPr>
          <w:rFonts w:ascii="Times New Roman" w:hAnsi="Times New Roman" w:cs="B Nazanin"/>
          <w:sz w:val="28"/>
          <w:szCs w:val="28"/>
        </w:rPr>
        <w:t>work-in-process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کار در جریان ساخت</w:t>
      </w:r>
      <w:r>
        <w:rPr>
          <w:rFonts w:ascii="Times New Roman" w:hAnsi="Times New Roman" w:cs="B Nazanin"/>
          <w:sz w:val="28"/>
          <w:szCs w:val="28"/>
        </w:rPr>
        <w:tab/>
        <w:t>partially</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جزئی</w:t>
      </w:r>
    </w:p>
    <w:p w:rsidR="009A4432" w:rsidRDefault="009A4432" w:rsidP="009A4432">
      <w:pPr>
        <w:bidi w:val="0"/>
        <w:spacing w:line="360" w:lineRule="auto"/>
        <w:rPr>
          <w:rFonts w:ascii="Times New Roman" w:hAnsi="Times New Roman" w:cs="B Nazanin"/>
          <w:sz w:val="28"/>
          <w:szCs w:val="28"/>
        </w:rPr>
      </w:pPr>
      <w:r>
        <w:rPr>
          <w:rFonts w:ascii="Times New Roman" w:hAnsi="Times New Roman" w:cs="B Nazanin"/>
          <w:sz w:val="28"/>
          <w:szCs w:val="28"/>
        </w:rPr>
        <w:t>prime costs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بهای اولیه</w:t>
      </w:r>
      <w:r>
        <w:rPr>
          <w:rFonts w:ascii="Times New Roman" w:hAnsi="Times New Roman" w:cs="B Nazanin"/>
          <w:sz w:val="28"/>
          <w:szCs w:val="28"/>
        </w:rPr>
        <w:tab/>
      </w:r>
      <w:r>
        <w:rPr>
          <w:rFonts w:ascii="Times New Roman" w:hAnsi="Times New Roman" w:cs="B Nazanin"/>
          <w:sz w:val="28"/>
          <w:szCs w:val="28"/>
        </w:rPr>
        <w:tab/>
        <w:t xml:space="preserve">factory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hint="cs"/>
          <w:sz w:val="28"/>
          <w:szCs w:val="28"/>
          <w:rtl/>
        </w:rPr>
        <w:t>کارخانه</w:t>
      </w:r>
    </w:p>
    <w:p w:rsidR="009A4432" w:rsidRDefault="009A4432" w:rsidP="009A4432">
      <w:pPr>
        <w:bidi w:val="0"/>
        <w:spacing w:line="360" w:lineRule="auto"/>
        <w:rPr>
          <w:rFonts w:ascii="Times New Roman" w:hAnsi="Times New Roman" w:cs="B Nazanin"/>
          <w:sz w:val="28"/>
          <w:szCs w:val="28"/>
        </w:rPr>
      </w:pPr>
    </w:p>
    <w:p w:rsidR="009E220B" w:rsidRDefault="009E220B" w:rsidP="00107910">
      <w:pPr>
        <w:bidi w:val="0"/>
        <w:spacing w:line="360" w:lineRule="auto"/>
        <w:rPr>
          <w:rFonts w:ascii="Times New Roman" w:hAnsi="Times New Roman" w:cs="B Nazanin"/>
          <w:sz w:val="28"/>
          <w:szCs w:val="28"/>
          <w:rtl/>
        </w:rPr>
      </w:pPr>
    </w:p>
    <w:p w:rsidR="009E220B" w:rsidRPr="009E220B" w:rsidRDefault="00107910" w:rsidP="009E220B">
      <w:pPr>
        <w:bidi w:val="0"/>
        <w:spacing w:line="360" w:lineRule="auto"/>
        <w:rPr>
          <w:rFonts w:ascii="Times New Roman" w:hAnsi="Times New Roman" w:cs="B Nazanin"/>
          <w:b/>
          <w:bCs/>
          <w:sz w:val="28"/>
          <w:szCs w:val="28"/>
        </w:rPr>
      </w:pPr>
      <w:r w:rsidRPr="009E220B">
        <w:rPr>
          <w:rFonts w:ascii="Times New Roman" w:hAnsi="Times New Roman" w:cs="B Nazanin" w:hint="cs"/>
          <w:b/>
          <w:bCs/>
          <w:sz w:val="28"/>
          <w:szCs w:val="28"/>
          <w:rtl/>
        </w:rPr>
        <w:lastRenderedPageBreak/>
        <w:t>کسب اطلاعات فنی</w:t>
      </w:r>
    </w:p>
    <w:p w:rsidR="00107910" w:rsidRPr="00107910" w:rsidRDefault="00107910" w:rsidP="00107910">
      <w:pPr>
        <w:bidi w:val="0"/>
        <w:spacing w:line="360" w:lineRule="auto"/>
        <w:jc w:val="center"/>
        <w:rPr>
          <w:rFonts w:ascii="Times New Roman" w:hAnsi="Times New Roman" w:cs="B Nazanin"/>
          <w:b/>
          <w:bCs/>
          <w:sz w:val="28"/>
          <w:szCs w:val="28"/>
        </w:rPr>
      </w:pPr>
      <w:r w:rsidRPr="00107910">
        <w:rPr>
          <w:rFonts w:ascii="Times New Roman" w:hAnsi="Times New Roman" w:cs="B Nazanin"/>
          <w:b/>
          <w:bCs/>
          <w:sz w:val="28"/>
          <w:szCs w:val="28"/>
        </w:rPr>
        <w:t>Chapter 6</w:t>
      </w:r>
    </w:p>
    <w:p w:rsidR="00107910" w:rsidRDefault="00107910" w:rsidP="00107910">
      <w:pPr>
        <w:bidi w:val="0"/>
        <w:spacing w:line="360" w:lineRule="auto"/>
        <w:jc w:val="center"/>
        <w:rPr>
          <w:rFonts w:ascii="Times New Roman" w:hAnsi="Times New Roman" w:cs="B Nazanin"/>
          <w:b/>
          <w:bCs/>
          <w:sz w:val="28"/>
          <w:szCs w:val="28"/>
        </w:rPr>
      </w:pPr>
      <w:r w:rsidRPr="00107910">
        <w:rPr>
          <w:rFonts w:ascii="Times New Roman" w:hAnsi="Times New Roman" w:cs="B Nazanin"/>
          <w:b/>
          <w:bCs/>
          <w:sz w:val="28"/>
          <w:szCs w:val="28"/>
        </w:rPr>
        <w:t>Property, Pland and Equipment</w:t>
      </w:r>
    </w:p>
    <w:p w:rsidR="00107910" w:rsidRDefault="00107910" w:rsidP="00107910">
      <w:pPr>
        <w:bidi w:val="0"/>
        <w:spacing w:line="360" w:lineRule="auto"/>
        <w:jc w:val="center"/>
        <w:rPr>
          <w:rFonts w:ascii="Times New Roman" w:hAnsi="Times New Roman" w:cs="B Nazanin"/>
          <w:b/>
          <w:bCs/>
          <w:sz w:val="28"/>
          <w:szCs w:val="28"/>
        </w:rPr>
      </w:pPr>
    </w:p>
    <w:p w:rsidR="009E220B" w:rsidRDefault="00107910" w:rsidP="00107910">
      <w:pPr>
        <w:bidi w:val="0"/>
        <w:spacing w:line="360" w:lineRule="auto"/>
        <w:rPr>
          <w:rFonts w:ascii="Times New Roman" w:hAnsi="Times New Roman" w:cs="B Nazanin"/>
          <w:sz w:val="28"/>
          <w:szCs w:val="28"/>
        </w:rPr>
      </w:pPr>
      <w:r>
        <w:rPr>
          <w:rFonts w:ascii="Times New Roman" w:hAnsi="Times New Roman" w:cs="B Nazanin"/>
          <w:sz w:val="28"/>
          <w:szCs w:val="28"/>
        </w:rPr>
        <w:t xml:space="preserve">in the order in which they appear in the ledger. Debit balances are listed the left hand column and credit balances in the right-hand column. The purpose of preparing a hand column and credit balances in the right-hand column. The </w:t>
      </w:r>
      <w:r w:rsidR="009E220B">
        <w:rPr>
          <w:rFonts w:ascii="Times New Roman" w:hAnsi="Times New Roman" w:cs="B Nazanin"/>
          <w:sz w:val="28"/>
          <w:szCs w:val="28"/>
        </w:rPr>
        <w:t>purpose of preparing a trial balance is, in fact, to ensure that the totals of the accounts with debit balances are equal to the totals of the accounts with credit balances. Therefore, the totals for the two columns of the trial balance should agree. Trial balance is a base to prepare financial statements.</w:t>
      </w: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31372E" w:rsidP="0031372E">
      <w:pPr>
        <w:bidi w:val="0"/>
        <w:rPr>
          <w:rFonts w:ascii="Times New Roman" w:hAnsi="Times New Roman" w:cs="B Nazanin"/>
          <w:b/>
          <w:bCs/>
          <w:sz w:val="28"/>
          <w:szCs w:val="28"/>
        </w:rPr>
      </w:pPr>
    </w:p>
    <w:p w:rsidR="0031372E" w:rsidRDefault="009E220B" w:rsidP="0031372E">
      <w:pPr>
        <w:bidi w:val="0"/>
        <w:rPr>
          <w:rFonts w:ascii="Times New Roman" w:hAnsi="Times New Roman" w:cs="B Nazanin"/>
          <w:b/>
          <w:bCs/>
          <w:sz w:val="28"/>
          <w:szCs w:val="28"/>
        </w:rPr>
      </w:pPr>
      <w:r w:rsidRPr="009E220B">
        <w:rPr>
          <w:rFonts w:ascii="Times New Roman" w:hAnsi="Times New Roman" w:cs="B Nazanin" w:hint="cs"/>
          <w:b/>
          <w:bCs/>
          <w:sz w:val="28"/>
          <w:szCs w:val="28"/>
          <w:rtl/>
        </w:rPr>
        <w:lastRenderedPageBreak/>
        <w:t>کسب اطلاعات فنی</w:t>
      </w:r>
    </w:p>
    <w:p w:rsidR="00B6117A" w:rsidRDefault="009E220B" w:rsidP="009E220B">
      <w:pPr>
        <w:bidi w:val="0"/>
        <w:spacing w:line="360" w:lineRule="auto"/>
        <w:rPr>
          <w:rFonts w:ascii="Times New Roman" w:hAnsi="Times New Roman" w:cs="B Nazanin"/>
          <w:b/>
          <w:bCs/>
          <w:sz w:val="28"/>
          <w:szCs w:val="28"/>
        </w:rPr>
      </w:pPr>
      <w:r w:rsidRPr="009E220B">
        <w:rPr>
          <w:rFonts w:ascii="Times New Roman" w:hAnsi="Times New Roman" w:cs="B Nazanin"/>
          <w:b/>
          <w:bCs/>
          <w:sz w:val="28"/>
          <w:szCs w:val="28"/>
        </w:rPr>
        <w:t>Exercise 1</w:t>
      </w:r>
    </w:p>
    <w:p w:rsidR="009E220B" w:rsidRDefault="009E220B" w:rsidP="009E220B">
      <w:pPr>
        <w:bidi w:val="0"/>
        <w:spacing w:line="360" w:lineRule="auto"/>
        <w:rPr>
          <w:rFonts w:ascii="Times New Roman" w:hAnsi="Times New Roman" w:cs="B Nazanin"/>
          <w:sz w:val="28"/>
          <w:szCs w:val="28"/>
        </w:rPr>
      </w:pPr>
      <w:r w:rsidRPr="009E220B">
        <w:rPr>
          <w:rFonts w:ascii="Times New Roman" w:hAnsi="Times New Roman" w:cs="B Nazanin"/>
          <w:sz w:val="28"/>
          <w:szCs w:val="28"/>
        </w:rPr>
        <w:t xml:space="preserve">1 To </w:t>
      </w:r>
      <w:r>
        <w:rPr>
          <w:rFonts w:ascii="Times New Roman" w:hAnsi="Times New Roman" w:cs="B Nazanin"/>
          <w:sz w:val="28"/>
          <w:szCs w:val="28"/>
        </w:rPr>
        <w:t>classify and summarize a singl</w:t>
      </w:r>
      <w:r w:rsidR="007F1B90">
        <w:rPr>
          <w:rFonts w:ascii="Times New Roman" w:hAnsi="Times New Roman" w:cs="B Nazanin"/>
          <w:sz w:val="28"/>
          <w:szCs w:val="28"/>
        </w:rPr>
        <w:t>e item of an account group, we xse a form called an …………………..</w:t>
      </w:r>
    </w:p>
    <w:p w:rsidR="007F1B90" w:rsidRDefault="007F1B90" w:rsidP="007F1B90">
      <w:pPr>
        <w:bidi w:val="0"/>
        <w:spacing w:line="360" w:lineRule="auto"/>
        <w:rPr>
          <w:rFonts w:ascii="Times New Roman" w:hAnsi="Times New Roman" w:cs="B Nazanin"/>
          <w:sz w:val="28"/>
          <w:szCs w:val="28"/>
        </w:rPr>
      </w:pPr>
      <w:r>
        <w:rPr>
          <w:rFonts w:ascii="Times New Roman" w:hAnsi="Times New Roman" w:cs="B Nazanin"/>
          <w:sz w:val="28"/>
          <w:szCs w:val="28"/>
        </w:rPr>
        <w:t>2 The left side of the account is known as the ……………….. while the right side of the account is known as the ……………….</w:t>
      </w:r>
    </w:p>
    <w:p w:rsidR="007F1B90" w:rsidRDefault="007F1B90" w:rsidP="007F1B90">
      <w:pPr>
        <w:bidi w:val="0"/>
        <w:spacing w:line="360" w:lineRule="auto"/>
        <w:rPr>
          <w:rFonts w:ascii="Times New Roman" w:hAnsi="Times New Roman" w:cs="B Nazanin"/>
          <w:sz w:val="28"/>
          <w:szCs w:val="28"/>
        </w:rPr>
      </w:pPr>
      <w:r>
        <w:rPr>
          <w:rFonts w:ascii="Times New Roman" w:hAnsi="Times New Roman" w:cs="B Nazanin"/>
          <w:sz w:val="28"/>
          <w:szCs w:val="28"/>
        </w:rPr>
        <w:t>3 Expenses are debited because they decrease ………………</w:t>
      </w:r>
    </w:p>
    <w:p w:rsidR="007F1B90" w:rsidRDefault="007F1B90" w:rsidP="007F1B90">
      <w:pPr>
        <w:bidi w:val="0"/>
        <w:spacing w:line="360" w:lineRule="auto"/>
        <w:rPr>
          <w:rFonts w:ascii="Times New Roman" w:hAnsi="Times New Roman" w:cs="B Nazanin"/>
          <w:sz w:val="28"/>
          <w:szCs w:val="28"/>
        </w:rPr>
      </w:pPr>
      <w:r>
        <w:rPr>
          <w:rFonts w:ascii="Times New Roman" w:hAnsi="Times New Roman" w:cs="B Nazanin"/>
          <w:sz w:val="28"/>
          <w:szCs w:val="28"/>
        </w:rPr>
        <w:t>4 The schedule showing the balance of each account at the end of the period is known as the …………….</w:t>
      </w:r>
    </w:p>
    <w:p w:rsidR="007F1B90" w:rsidRDefault="007F1B90" w:rsidP="007F1B90">
      <w:pPr>
        <w:bidi w:val="0"/>
        <w:spacing w:line="360" w:lineRule="auto"/>
        <w:rPr>
          <w:rFonts w:ascii="Times New Roman" w:hAnsi="Times New Roman" w:cs="B Nazanin"/>
          <w:sz w:val="28"/>
          <w:szCs w:val="28"/>
        </w:rPr>
      </w:pPr>
    </w:p>
    <w:p w:rsidR="001558D1" w:rsidRDefault="001350E4" w:rsidP="001558D1">
      <w:pPr>
        <w:bidi w:val="0"/>
        <w:spacing w:line="360" w:lineRule="auto"/>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1008993</wp:posOffset>
                </wp:positionH>
                <wp:positionV relativeFrom="paragraph">
                  <wp:posOffset>157918</wp:posOffset>
                </wp:positionV>
                <wp:extent cx="4650828" cy="0"/>
                <wp:effectExtent l="0" t="19050" r="35560" b="19050"/>
                <wp:wrapNone/>
                <wp:docPr id="10" name="Straight Connector 10"/>
                <wp:cNvGraphicFramePr/>
                <a:graphic xmlns:a="http://schemas.openxmlformats.org/drawingml/2006/main">
                  <a:graphicData uri="http://schemas.microsoft.com/office/word/2010/wordprocessingShape">
                    <wps:wsp>
                      <wps:cNvCnPr/>
                      <wps:spPr>
                        <a:xfrm>
                          <a:off x="0" y="0"/>
                          <a:ext cx="46508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7C310" id="Straight Connector 1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9.45pt,12.45pt" to="44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" strokecolor="#5b9bd5 [3204]" strokeweight="2.25pt">
                <v:stroke joinstyle="miter"/>
              </v:line>
            </w:pict>
          </mc:Fallback>
        </mc:AlternateContent>
      </w:r>
      <w:r w:rsidR="001558D1" w:rsidRPr="001558D1">
        <w:rPr>
          <w:rFonts w:ascii="Times New Roman" w:hAnsi="Times New Roman" w:cs="B Nazanin"/>
          <w:b/>
          <w:bCs/>
          <w:sz w:val="28"/>
          <w:szCs w:val="28"/>
        </w:rPr>
        <w:t>Exercise 2</w:t>
      </w:r>
    </w:p>
    <w:p w:rsidR="001558D1" w:rsidRDefault="001558D1" w:rsidP="001558D1">
      <w:pPr>
        <w:bidi w:val="0"/>
        <w:spacing w:line="360" w:lineRule="auto"/>
        <w:rPr>
          <w:rFonts w:ascii="Times New Roman" w:hAnsi="Times New Roman" w:cs="B Nazanin"/>
          <w:b/>
          <w:bCs/>
          <w:sz w:val="28"/>
          <w:szCs w:val="28"/>
        </w:rPr>
      </w:pPr>
      <w:r>
        <w:rPr>
          <w:rFonts w:ascii="Times New Roman" w:hAnsi="Times New Roman" w:cs="B Nazanin"/>
          <w:b/>
          <w:bCs/>
          <w:sz w:val="28"/>
          <w:szCs w:val="28"/>
        </w:rPr>
        <w:t>Indicate whether the following increase and decreases represent a debit or credit for each particular account.</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 xml:space="preserve">Capital is increased </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 xml:space="preserve">Cash is decreased </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Accounts Payable is increased</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 xml:space="preserve">Rent expense is increased </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 xml:space="preserve">Equipment is increased </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Fees income is increased</w:t>
      </w:r>
    </w:p>
    <w:p w:rsidR="001558D1" w:rsidRDefault="001558D1" w:rsidP="001558D1">
      <w:pPr>
        <w:pStyle w:val="ListParagraph"/>
        <w:numPr>
          <w:ilvl w:val="0"/>
          <w:numId w:val="2"/>
        </w:numPr>
        <w:bidi w:val="0"/>
        <w:spacing w:line="360" w:lineRule="auto"/>
        <w:rPr>
          <w:rFonts w:ascii="Times New Roman" w:hAnsi="Times New Roman" w:cs="B Nazanin"/>
          <w:sz w:val="28"/>
          <w:szCs w:val="28"/>
        </w:rPr>
      </w:pPr>
      <w:r>
        <w:rPr>
          <w:rFonts w:ascii="Times New Roman" w:hAnsi="Times New Roman" w:cs="B Nazanin"/>
          <w:sz w:val="28"/>
          <w:szCs w:val="28"/>
        </w:rPr>
        <w:t xml:space="preserve">Capital is decreased through drawing </w:t>
      </w:r>
    </w:p>
    <w:p w:rsidR="001558D1" w:rsidRDefault="001558D1" w:rsidP="001558D1">
      <w:pPr>
        <w:bidi w:val="0"/>
        <w:spacing w:line="360" w:lineRule="auto"/>
        <w:rPr>
          <w:rFonts w:ascii="Times New Roman" w:hAnsi="Times New Roman" w:cs="B Nazanin"/>
          <w:sz w:val="28"/>
          <w:szCs w:val="28"/>
        </w:rPr>
      </w:pPr>
    </w:p>
    <w:p w:rsidR="001558D1" w:rsidRDefault="001558D1">
      <w:pPr>
        <w:bidi w:val="0"/>
        <w:rPr>
          <w:rFonts w:ascii="Times New Roman" w:hAnsi="Times New Roman" w:cs="B Nazanin"/>
          <w:b/>
          <w:bCs/>
          <w:sz w:val="28"/>
          <w:szCs w:val="28"/>
        </w:rPr>
      </w:pPr>
      <w:r>
        <w:rPr>
          <w:rFonts w:ascii="Times New Roman" w:hAnsi="Times New Roman" w:cs="B Nazanin"/>
          <w:b/>
          <w:bCs/>
          <w:sz w:val="28"/>
          <w:szCs w:val="28"/>
        </w:rPr>
        <w:br w:type="page"/>
      </w:r>
    </w:p>
    <w:p w:rsidR="001558D1" w:rsidRDefault="001558D1" w:rsidP="001558D1">
      <w:pPr>
        <w:bidi w:val="0"/>
        <w:spacing w:line="360" w:lineRule="auto"/>
        <w:rPr>
          <w:rFonts w:ascii="Times New Roman" w:hAnsi="Times New Roman" w:cs="B Nazanin"/>
          <w:b/>
          <w:bCs/>
          <w:sz w:val="28"/>
          <w:szCs w:val="28"/>
        </w:rPr>
      </w:pPr>
      <w:r w:rsidRPr="001558D1">
        <w:rPr>
          <w:rFonts w:ascii="Times New Roman" w:hAnsi="Times New Roman" w:cs="B Nazanin"/>
          <w:b/>
          <w:bCs/>
          <w:sz w:val="28"/>
          <w:szCs w:val="28"/>
        </w:rPr>
        <w:lastRenderedPageBreak/>
        <w:t>Exercise 3</w:t>
      </w:r>
    </w:p>
    <w:p w:rsidR="001558D1" w:rsidRDefault="001558D1" w:rsidP="001558D1">
      <w:pPr>
        <w:bidi w:val="0"/>
        <w:spacing w:line="360" w:lineRule="auto"/>
        <w:rPr>
          <w:rFonts w:ascii="Times New Roman" w:hAnsi="Times New Roman" w:cs="B Nazanin"/>
          <w:b/>
          <w:bCs/>
          <w:sz w:val="28"/>
          <w:szCs w:val="28"/>
        </w:rPr>
      </w:pPr>
      <w:r>
        <w:rPr>
          <w:rFonts w:ascii="Times New Roman" w:hAnsi="Times New Roman" w:cs="B Nazanin"/>
          <w:b/>
          <w:bCs/>
          <w:sz w:val="28"/>
          <w:szCs w:val="28"/>
        </w:rPr>
        <w:t xml:space="preserve">Rearrange the following list of accounts and produce a trial balance. </w:t>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 xml:space="preserve">Accounts Payable </w:t>
      </w:r>
      <w:r>
        <w:rPr>
          <w:rFonts w:ascii="Times New Roman" w:hAnsi="Times New Roman" w:cs="B Nazanin"/>
          <w:sz w:val="28"/>
          <w:szCs w:val="28"/>
        </w:rPr>
        <w:tab/>
      </w:r>
      <w:r>
        <w:rPr>
          <w:rFonts w:ascii="Times New Roman" w:hAnsi="Times New Roman" w:cs="B Nazanin"/>
          <w:sz w:val="28"/>
          <w:szCs w:val="28"/>
        </w:rPr>
        <w:tab/>
        <w:t>$9.000</w:t>
      </w:r>
      <w:r>
        <w:rPr>
          <w:rFonts w:ascii="Times New Roman" w:hAnsi="Times New Roman" w:cs="B Nazanin"/>
          <w:sz w:val="28"/>
          <w:szCs w:val="28"/>
        </w:rPr>
        <w:tab/>
        <w:t>General Expense</w:t>
      </w:r>
      <w:r>
        <w:rPr>
          <w:rFonts w:ascii="Times New Roman" w:hAnsi="Times New Roman" w:cs="B Nazanin"/>
          <w:sz w:val="28"/>
          <w:szCs w:val="28"/>
        </w:rPr>
        <w:tab/>
      </w:r>
      <w:r>
        <w:rPr>
          <w:rFonts w:ascii="Times New Roman" w:hAnsi="Times New Roman" w:cs="B Nazanin"/>
          <w:sz w:val="28"/>
          <w:szCs w:val="28"/>
        </w:rPr>
        <w:tab/>
        <w:t>1.000</w:t>
      </w:r>
      <w:r>
        <w:rPr>
          <w:rFonts w:ascii="Times New Roman" w:hAnsi="Times New Roman" w:cs="B Nazanin"/>
          <w:sz w:val="28"/>
          <w:szCs w:val="28"/>
        </w:rPr>
        <w:tab/>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Accounts Receivable</w:t>
      </w:r>
      <w:r>
        <w:rPr>
          <w:rFonts w:ascii="Times New Roman" w:hAnsi="Times New Roman" w:cs="B Nazanin"/>
          <w:sz w:val="28"/>
          <w:szCs w:val="28"/>
        </w:rPr>
        <w:tab/>
        <w:t>14.000</w:t>
      </w:r>
      <w:r>
        <w:rPr>
          <w:rFonts w:ascii="Times New Roman" w:hAnsi="Times New Roman" w:cs="B Nazanin"/>
          <w:sz w:val="28"/>
          <w:szCs w:val="28"/>
        </w:rPr>
        <w:tab/>
        <w:t xml:space="preserve">Notes Payable </w:t>
      </w:r>
      <w:r>
        <w:rPr>
          <w:rFonts w:ascii="Times New Roman" w:hAnsi="Times New Roman" w:cs="B Nazanin"/>
          <w:sz w:val="28"/>
          <w:szCs w:val="28"/>
        </w:rPr>
        <w:tab/>
      </w:r>
      <w:r>
        <w:rPr>
          <w:rFonts w:ascii="Times New Roman" w:hAnsi="Times New Roman" w:cs="B Nazanin"/>
          <w:sz w:val="28"/>
          <w:szCs w:val="28"/>
        </w:rPr>
        <w:tab/>
        <w:t>11.000</w:t>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 xml:space="preserve">Capital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32.000</w:t>
      </w:r>
      <w:r>
        <w:rPr>
          <w:rFonts w:ascii="Times New Roman" w:hAnsi="Times New Roman" w:cs="B Nazanin"/>
          <w:sz w:val="28"/>
          <w:szCs w:val="28"/>
        </w:rPr>
        <w:tab/>
        <w:t xml:space="preserve">Rent expense </w:t>
      </w:r>
      <w:r>
        <w:rPr>
          <w:rFonts w:ascii="Times New Roman" w:hAnsi="Times New Roman" w:cs="B Nazanin"/>
          <w:sz w:val="28"/>
          <w:szCs w:val="28"/>
        </w:rPr>
        <w:tab/>
      </w:r>
      <w:r>
        <w:rPr>
          <w:rFonts w:ascii="Times New Roman" w:hAnsi="Times New Roman" w:cs="B Nazanin"/>
          <w:sz w:val="28"/>
          <w:szCs w:val="28"/>
        </w:rPr>
        <w:tab/>
        <w:t>5.000</w:t>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Cash</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20.000</w:t>
      </w:r>
      <w:r>
        <w:rPr>
          <w:rFonts w:ascii="Times New Roman" w:hAnsi="Times New Roman" w:cs="B Nazanin"/>
          <w:sz w:val="28"/>
          <w:szCs w:val="28"/>
        </w:rPr>
        <w:tab/>
        <w:t xml:space="preserve">Salaries expense </w:t>
      </w:r>
      <w:r>
        <w:rPr>
          <w:rFonts w:ascii="Times New Roman" w:hAnsi="Times New Roman" w:cs="B Nazanin"/>
          <w:sz w:val="28"/>
          <w:szCs w:val="28"/>
        </w:rPr>
        <w:tab/>
      </w:r>
      <w:r>
        <w:rPr>
          <w:rFonts w:ascii="Times New Roman" w:hAnsi="Times New Roman" w:cs="B Nazanin"/>
          <w:sz w:val="28"/>
          <w:szCs w:val="28"/>
        </w:rPr>
        <w:tab/>
        <w:t>8.000</w:t>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 xml:space="preserve">Drawing </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4.000</w:t>
      </w:r>
      <w:r>
        <w:rPr>
          <w:rFonts w:ascii="Times New Roman" w:hAnsi="Times New Roman" w:cs="B Nazanin"/>
          <w:sz w:val="28"/>
          <w:szCs w:val="28"/>
        </w:rPr>
        <w:tab/>
      </w:r>
      <w:r>
        <w:rPr>
          <w:rFonts w:ascii="Times New Roman" w:hAnsi="Times New Roman" w:cs="B Nazanin"/>
          <w:sz w:val="28"/>
          <w:szCs w:val="28"/>
        </w:rPr>
        <w:tab/>
        <w:t>Supplies</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6.000</w:t>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Equipment</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18.000</w:t>
      </w:r>
      <w:r>
        <w:rPr>
          <w:rFonts w:ascii="Times New Roman" w:hAnsi="Times New Roman" w:cs="B Nazanin"/>
          <w:sz w:val="28"/>
          <w:szCs w:val="28"/>
        </w:rPr>
        <w:tab/>
        <w:t xml:space="preserve">Supplies expense </w:t>
      </w:r>
      <w:r>
        <w:rPr>
          <w:rFonts w:ascii="Times New Roman" w:hAnsi="Times New Roman" w:cs="B Nazanin"/>
          <w:sz w:val="28"/>
          <w:szCs w:val="28"/>
        </w:rPr>
        <w:tab/>
      </w:r>
      <w:r>
        <w:rPr>
          <w:rFonts w:ascii="Times New Roman" w:hAnsi="Times New Roman" w:cs="B Nazanin"/>
          <w:sz w:val="28"/>
          <w:szCs w:val="28"/>
        </w:rPr>
        <w:tab/>
        <w:t>2.000</w:t>
      </w:r>
      <w:r>
        <w:rPr>
          <w:rFonts w:ascii="Times New Roman" w:hAnsi="Times New Roman" w:cs="B Nazanin"/>
          <w:sz w:val="28"/>
          <w:szCs w:val="28"/>
        </w:rPr>
        <w:tab/>
      </w:r>
    </w:p>
    <w:p w:rsidR="001558D1" w:rsidRDefault="001558D1" w:rsidP="001558D1">
      <w:pPr>
        <w:bidi w:val="0"/>
        <w:spacing w:line="360" w:lineRule="auto"/>
        <w:rPr>
          <w:rFonts w:ascii="Times New Roman" w:hAnsi="Times New Roman" w:cs="B Nazanin"/>
          <w:sz w:val="28"/>
          <w:szCs w:val="28"/>
        </w:rPr>
      </w:pPr>
      <w:r>
        <w:rPr>
          <w:rFonts w:ascii="Times New Roman" w:hAnsi="Times New Roman" w:cs="B Nazanin"/>
          <w:sz w:val="28"/>
          <w:szCs w:val="28"/>
        </w:rPr>
        <w:t>Fees income</w:t>
      </w:r>
      <w:r>
        <w:rPr>
          <w:rFonts w:ascii="Times New Roman" w:hAnsi="Times New Roman" w:cs="B Nazanin"/>
          <w:sz w:val="28"/>
          <w:szCs w:val="28"/>
        </w:rPr>
        <w:tab/>
      </w:r>
      <w:r>
        <w:rPr>
          <w:rFonts w:ascii="Times New Roman" w:hAnsi="Times New Roman" w:cs="B Nazanin"/>
          <w:sz w:val="28"/>
          <w:szCs w:val="28"/>
        </w:rPr>
        <w:tab/>
      </w:r>
      <w:r>
        <w:rPr>
          <w:rFonts w:ascii="Times New Roman" w:hAnsi="Times New Roman" w:cs="B Nazanin"/>
          <w:sz w:val="28"/>
          <w:szCs w:val="28"/>
        </w:rPr>
        <w:tab/>
        <w:t>26.000</w:t>
      </w:r>
    </w:p>
    <w:p w:rsidR="001558D1" w:rsidRPr="001558D1" w:rsidRDefault="001558D1" w:rsidP="001558D1">
      <w:pPr>
        <w:bidi w:val="0"/>
        <w:spacing w:line="360" w:lineRule="auto"/>
        <w:rPr>
          <w:rFonts w:ascii="Times New Roman" w:hAnsi="Times New Roman" w:cs="B Nazanin"/>
          <w:sz w:val="28"/>
          <w:szCs w:val="28"/>
        </w:rPr>
      </w:pPr>
    </w:p>
    <w:p w:rsidR="001558D1" w:rsidRDefault="001558D1" w:rsidP="001558D1">
      <w:pPr>
        <w:bidi w:val="0"/>
        <w:spacing w:line="360" w:lineRule="auto"/>
        <w:rPr>
          <w:rFonts w:ascii="Times New Roman" w:hAnsi="Times New Roman" w:cs="B Nazanin"/>
          <w:sz w:val="28"/>
          <w:szCs w:val="28"/>
        </w:rPr>
      </w:pPr>
    </w:p>
    <w:p w:rsidR="001558D1" w:rsidRPr="009E220B" w:rsidRDefault="001558D1" w:rsidP="001558D1">
      <w:pPr>
        <w:bidi w:val="0"/>
        <w:spacing w:line="360" w:lineRule="auto"/>
        <w:rPr>
          <w:rFonts w:ascii="Times New Roman" w:hAnsi="Times New Roman" w:cs="B Nazanin"/>
          <w:sz w:val="28"/>
          <w:szCs w:val="28"/>
        </w:rPr>
      </w:pPr>
    </w:p>
    <w:p w:rsidR="00A50550" w:rsidRPr="00786385" w:rsidRDefault="00A50550" w:rsidP="00A50550">
      <w:pPr>
        <w:bidi w:val="0"/>
        <w:spacing w:line="360" w:lineRule="auto"/>
        <w:rPr>
          <w:rFonts w:ascii="Times New Roman" w:hAnsi="Times New Roman" w:cs="B Nazanin"/>
          <w:sz w:val="28"/>
          <w:szCs w:val="28"/>
        </w:rPr>
      </w:pPr>
    </w:p>
    <w:sectPr w:rsidR="00A50550" w:rsidRPr="00786385" w:rsidSect="00A22C7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3F" w:rsidRDefault="000C4E3F" w:rsidP="00786385">
      <w:pPr>
        <w:spacing w:after="0" w:line="240" w:lineRule="auto"/>
      </w:pPr>
      <w:r>
        <w:separator/>
      </w:r>
    </w:p>
  </w:endnote>
  <w:endnote w:type="continuationSeparator" w:id="0">
    <w:p w:rsidR="000C4E3F" w:rsidRDefault="000C4E3F" w:rsidP="007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3F" w:rsidRDefault="000C4E3F" w:rsidP="00786385">
      <w:pPr>
        <w:spacing w:after="0" w:line="240" w:lineRule="auto"/>
      </w:pPr>
      <w:r>
        <w:separator/>
      </w:r>
    </w:p>
  </w:footnote>
  <w:footnote w:type="continuationSeparator" w:id="0">
    <w:p w:rsidR="000C4E3F" w:rsidRDefault="000C4E3F" w:rsidP="0078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7981"/>
    <w:multiLevelType w:val="hybridMultilevel"/>
    <w:tmpl w:val="2C80B158"/>
    <w:lvl w:ilvl="0" w:tplc="F1DAE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04BED"/>
    <w:multiLevelType w:val="hybridMultilevel"/>
    <w:tmpl w:val="DBBA29F6"/>
    <w:lvl w:ilvl="0" w:tplc="15D87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B"/>
    <w:rsid w:val="0001741E"/>
    <w:rsid w:val="0002608E"/>
    <w:rsid w:val="00094AD0"/>
    <w:rsid w:val="000C4E3F"/>
    <w:rsid w:val="00107910"/>
    <w:rsid w:val="0011549A"/>
    <w:rsid w:val="00122D17"/>
    <w:rsid w:val="001350E4"/>
    <w:rsid w:val="001558D1"/>
    <w:rsid w:val="00160BD2"/>
    <w:rsid w:val="001A3AF5"/>
    <w:rsid w:val="001D28F2"/>
    <w:rsid w:val="002231A0"/>
    <w:rsid w:val="00235037"/>
    <w:rsid w:val="0029756B"/>
    <w:rsid w:val="0031372E"/>
    <w:rsid w:val="0034058D"/>
    <w:rsid w:val="00346F2D"/>
    <w:rsid w:val="00360D9A"/>
    <w:rsid w:val="004123F4"/>
    <w:rsid w:val="00450508"/>
    <w:rsid w:val="00475B9F"/>
    <w:rsid w:val="00480209"/>
    <w:rsid w:val="004961FA"/>
    <w:rsid w:val="004C2947"/>
    <w:rsid w:val="00506C7D"/>
    <w:rsid w:val="00586307"/>
    <w:rsid w:val="005A0D1C"/>
    <w:rsid w:val="005C1727"/>
    <w:rsid w:val="00615499"/>
    <w:rsid w:val="00632A4F"/>
    <w:rsid w:val="006506A2"/>
    <w:rsid w:val="006810BF"/>
    <w:rsid w:val="006B1D50"/>
    <w:rsid w:val="006B7F0B"/>
    <w:rsid w:val="006D3182"/>
    <w:rsid w:val="007466DF"/>
    <w:rsid w:val="00752BD2"/>
    <w:rsid w:val="00777FFD"/>
    <w:rsid w:val="00786385"/>
    <w:rsid w:val="007F1B90"/>
    <w:rsid w:val="00813B29"/>
    <w:rsid w:val="00891572"/>
    <w:rsid w:val="0089642C"/>
    <w:rsid w:val="008B0A80"/>
    <w:rsid w:val="009703D7"/>
    <w:rsid w:val="00975576"/>
    <w:rsid w:val="009A4432"/>
    <w:rsid w:val="009A4A63"/>
    <w:rsid w:val="009B60E6"/>
    <w:rsid w:val="009E220B"/>
    <w:rsid w:val="00A1633F"/>
    <w:rsid w:val="00A22C76"/>
    <w:rsid w:val="00A3339C"/>
    <w:rsid w:val="00A50550"/>
    <w:rsid w:val="00A90000"/>
    <w:rsid w:val="00B01CCA"/>
    <w:rsid w:val="00B34589"/>
    <w:rsid w:val="00B43980"/>
    <w:rsid w:val="00B6117A"/>
    <w:rsid w:val="00B64D86"/>
    <w:rsid w:val="00B758D8"/>
    <w:rsid w:val="00B7784C"/>
    <w:rsid w:val="00B96BE5"/>
    <w:rsid w:val="00BB02B2"/>
    <w:rsid w:val="00C0139F"/>
    <w:rsid w:val="00C06A9D"/>
    <w:rsid w:val="00C73749"/>
    <w:rsid w:val="00CC5E39"/>
    <w:rsid w:val="00D2289D"/>
    <w:rsid w:val="00D432CD"/>
    <w:rsid w:val="00D627B2"/>
    <w:rsid w:val="00D745A7"/>
    <w:rsid w:val="00E32D7E"/>
    <w:rsid w:val="00E33934"/>
    <w:rsid w:val="00E35D5B"/>
    <w:rsid w:val="00E40A69"/>
    <w:rsid w:val="00E6567F"/>
    <w:rsid w:val="00E97690"/>
    <w:rsid w:val="00EB3DDF"/>
    <w:rsid w:val="00EC4639"/>
    <w:rsid w:val="00F24591"/>
    <w:rsid w:val="00F8316D"/>
    <w:rsid w:val="00FD67FC"/>
    <w:rsid w:val="00FE0F6B"/>
    <w:rsid w:val="00FF6F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327E"/>
  <w15:chartTrackingRefBased/>
  <w15:docId w15:val="{6FBBF835-35E5-4182-9CEA-35B9340A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74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C73749"/>
    <w:rPr>
      <w:rFonts w:eastAsiaTheme="minorEastAsia"/>
      <w:lang w:bidi="ar-SA"/>
    </w:rPr>
  </w:style>
  <w:style w:type="paragraph" w:styleId="ListParagraph">
    <w:name w:val="List Paragraph"/>
    <w:basedOn w:val="Normal"/>
    <w:uiPriority w:val="34"/>
    <w:qFormat/>
    <w:rsid w:val="00E97690"/>
    <w:pPr>
      <w:ind w:left="720"/>
      <w:contextualSpacing/>
    </w:pPr>
  </w:style>
  <w:style w:type="table" w:styleId="TableGrid">
    <w:name w:val="Table Grid"/>
    <w:basedOn w:val="TableNormal"/>
    <w:uiPriority w:val="39"/>
    <w:rsid w:val="00BB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85"/>
  </w:style>
  <w:style w:type="paragraph" w:styleId="Footer">
    <w:name w:val="footer"/>
    <w:basedOn w:val="Normal"/>
    <w:link w:val="FooterChar"/>
    <w:uiPriority w:val="99"/>
    <w:unhideWhenUsed/>
    <w:rsid w:val="0078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85"/>
  </w:style>
  <w:style w:type="table" w:customStyle="1" w:styleId="Calendar2">
    <w:name w:val="Calendar 2"/>
    <w:basedOn w:val="TableNormal"/>
    <w:uiPriority w:val="99"/>
    <w:qFormat/>
    <w:rsid w:val="001A3AF5"/>
    <w:pPr>
      <w:spacing w:after="0" w:line="240" w:lineRule="auto"/>
      <w:jc w:val="center"/>
    </w:pPr>
    <w:rPr>
      <w:rFonts w:eastAsiaTheme="minorEastAsia"/>
      <w:sz w:val="28"/>
      <w:szCs w:val="28"/>
      <w:lang w:bidi="ar-SA"/>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160BD2"/>
    <w:pPr>
      <w:tabs>
        <w:tab w:val="decimal" w:pos="360"/>
      </w:tabs>
      <w:bidi w:val="0"/>
      <w:spacing w:after="200" w:line="276" w:lineRule="auto"/>
    </w:pPr>
    <w:rPr>
      <w:rFonts w:eastAsiaTheme="minorEastAsia" w:cs="Times New Roman"/>
      <w:lang w:bidi="ar-SA"/>
    </w:rPr>
  </w:style>
  <w:style w:type="paragraph" w:styleId="FootnoteText">
    <w:name w:val="footnote text"/>
    <w:basedOn w:val="Normal"/>
    <w:link w:val="FootnoteTextChar"/>
    <w:uiPriority w:val="99"/>
    <w:unhideWhenUsed/>
    <w:rsid w:val="00160BD2"/>
    <w:pPr>
      <w:bidi w:val="0"/>
      <w:spacing w:after="0" w:line="240" w:lineRule="auto"/>
    </w:pPr>
    <w:rPr>
      <w:rFonts w:eastAsiaTheme="minorEastAsia" w:cs="Times New Roman"/>
      <w:sz w:val="20"/>
      <w:szCs w:val="20"/>
      <w:lang w:bidi="ar-SA"/>
    </w:rPr>
  </w:style>
  <w:style w:type="character" w:customStyle="1" w:styleId="FootnoteTextChar">
    <w:name w:val="Footnote Text Char"/>
    <w:basedOn w:val="DefaultParagraphFont"/>
    <w:link w:val="FootnoteText"/>
    <w:uiPriority w:val="99"/>
    <w:rsid w:val="00160BD2"/>
    <w:rPr>
      <w:rFonts w:eastAsiaTheme="minorEastAsia" w:cs="Times New Roman"/>
      <w:sz w:val="20"/>
      <w:szCs w:val="20"/>
      <w:lang w:bidi="ar-SA"/>
    </w:rPr>
  </w:style>
  <w:style w:type="character" w:styleId="SubtleEmphasis">
    <w:name w:val="Subtle Emphasis"/>
    <w:basedOn w:val="DefaultParagraphFont"/>
    <w:uiPriority w:val="19"/>
    <w:qFormat/>
    <w:rsid w:val="00160BD2"/>
    <w:rPr>
      <w:i/>
      <w:iCs/>
    </w:rPr>
  </w:style>
  <w:style w:type="table" w:styleId="MediumShading2-Accent5">
    <w:name w:val="Medium Shading 2 Accent 5"/>
    <w:basedOn w:val="TableNormal"/>
    <w:uiPriority w:val="64"/>
    <w:rsid w:val="00160BD2"/>
    <w:pPr>
      <w:spacing w:after="0" w:line="240" w:lineRule="auto"/>
    </w:pPr>
    <w:rPr>
      <w:rFonts w:eastAsiaTheme="minorEastAsia"/>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digiped</dc:creator>
  <cp:keywords/>
  <dc:description/>
  <cp:lastModifiedBy>digiped</cp:lastModifiedBy>
  <cp:revision>65</cp:revision>
  <dcterms:created xsi:type="dcterms:W3CDTF">2022-04-27T05:44:00Z</dcterms:created>
  <dcterms:modified xsi:type="dcterms:W3CDTF">2022-04-29T00:52:00Z</dcterms:modified>
</cp:coreProperties>
</file>